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FA" w:rsidRDefault="006F7FFA">
      <w:pPr>
        <w:pStyle w:val="a3"/>
        <w:ind w:left="0" w:firstLine="0"/>
        <w:jc w:val="left"/>
        <w:rPr>
          <w:sz w:val="20"/>
        </w:rPr>
      </w:pPr>
    </w:p>
    <w:p w:rsidR="006F7FFA" w:rsidRDefault="006F7FFA">
      <w:pPr>
        <w:rPr>
          <w:sz w:val="20"/>
        </w:rPr>
        <w:sectPr w:rsidR="006F7FFA" w:rsidSect="0018440A">
          <w:type w:val="continuous"/>
          <w:pgSz w:w="11900" w:h="16820"/>
          <w:pgMar w:top="16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bookmarkStart w:id="0" w:name="_GoBack"/>
      <w:bookmarkEnd w:id="0"/>
    </w:p>
    <w:p w:rsidR="0018440A" w:rsidRP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32"/>
        </w:rPr>
      </w:pPr>
      <w:r w:rsidRPr="0018440A">
        <w:rPr>
          <w:sz w:val="32"/>
        </w:rPr>
        <w:lastRenderedPageBreak/>
        <w:t xml:space="preserve">Муниципальное казенное общеобразовательное учреждение </w:t>
      </w: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</w:pPr>
      <w:r>
        <w:t>«Чумлинская средняя общеобразовательная школа им. Алибекова Д.В.»</w:t>
      </w:r>
    </w:p>
    <w:p w:rsidR="0018440A" w:rsidRDefault="0018440A" w:rsidP="0018440A">
      <w:pPr>
        <w:pStyle w:val="1"/>
        <w:tabs>
          <w:tab w:val="left" w:pos="3791"/>
        </w:tabs>
        <w:spacing w:before="85"/>
        <w:ind w:left="3430" w:firstLine="0"/>
        <w:jc w:val="right"/>
      </w:pPr>
    </w:p>
    <w:p w:rsidR="0018440A" w:rsidRDefault="0018440A" w:rsidP="0018440A">
      <w:pPr>
        <w:pStyle w:val="1"/>
        <w:tabs>
          <w:tab w:val="left" w:pos="3791"/>
        </w:tabs>
        <w:spacing w:before="85"/>
        <w:ind w:left="3430" w:firstLine="0"/>
        <w:jc w:val="right"/>
      </w:pPr>
    </w:p>
    <w:p w:rsidR="0018440A" w:rsidRDefault="0018440A" w:rsidP="0018440A">
      <w:pPr>
        <w:pStyle w:val="1"/>
        <w:tabs>
          <w:tab w:val="left" w:pos="6000"/>
        </w:tabs>
        <w:spacing w:before="85"/>
        <w:ind w:hanging="77"/>
      </w:pPr>
      <w:r>
        <w:t xml:space="preserve">     Принято</w:t>
      </w:r>
      <w:r>
        <w:tab/>
        <w:t xml:space="preserve">утверждаю </w:t>
      </w: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</w:pPr>
      <w:r>
        <w:t xml:space="preserve"> на заседании педагогического </w:t>
      </w:r>
      <w:r>
        <w:tab/>
      </w:r>
      <w:r>
        <w:tab/>
      </w:r>
      <w:r>
        <w:tab/>
        <w:t xml:space="preserve">директор школы </w:t>
      </w: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</w:pPr>
      <w:r>
        <w:t xml:space="preserve"> совета протокол №1 от31.08.2023г</w:t>
      </w:r>
      <w:r>
        <w:tab/>
      </w:r>
      <w:r>
        <w:tab/>
        <w:t>__________Кадирова У.А</w:t>
      </w:r>
    </w:p>
    <w:p w:rsidR="0018440A" w:rsidRDefault="0018440A" w:rsidP="0018440A">
      <w:pPr>
        <w:pStyle w:val="1"/>
        <w:tabs>
          <w:tab w:val="left" w:pos="3791"/>
        </w:tabs>
        <w:spacing w:before="85"/>
        <w:ind w:left="3430" w:firstLine="0"/>
        <w:jc w:val="center"/>
      </w:pPr>
      <w:r>
        <w:t>31.08.2023г</w:t>
      </w:r>
    </w:p>
    <w:p w:rsidR="0018440A" w:rsidRDefault="0018440A" w:rsidP="0018440A">
      <w:pPr>
        <w:pStyle w:val="1"/>
        <w:tabs>
          <w:tab w:val="left" w:pos="3791"/>
        </w:tabs>
        <w:spacing w:before="85"/>
        <w:ind w:left="3430" w:firstLine="0"/>
        <w:jc w:val="center"/>
      </w:pPr>
    </w:p>
    <w:p w:rsidR="0018440A" w:rsidRDefault="0018440A" w:rsidP="0018440A">
      <w:pPr>
        <w:pStyle w:val="1"/>
        <w:tabs>
          <w:tab w:val="left" w:pos="3791"/>
        </w:tabs>
        <w:spacing w:before="85"/>
        <w:ind w:left="3430" w:firstLine="0"/>
        <w:jc w:val="center"/>
      </w:pPr>
    </w:p>
    <w:p w:rsidR="0018440A" w:rsidRDefault="0018440A" w:rsidP="0018440A">
      <w:pPr>
        <w:pStyle w:val="1"/>
        <w:tabs>
          <w:tab w:val="left" w:pos="3791"/>
        </w:tabs>
        <w:spacing w:before="85"/>
        <w:ind w:left="3430" w:firstLine="0"/>
        <w:jc w:val="center"/>
      </w:pPr>
    </w:p>
    <w:p w:rsidR="0018440A" w:rsidRDefault="0018440A" w:rsidP="0018440A">
      <w:pPr>
        <w:pStyle w:val="1"/>
        <w:tabs>
          <w:tab w:val="left" w:pos="3791"/>
        </w:tabs>
        <w:spacing w:before="85"/>
        <w:ind w:left="3430" w:firstLine="0"/>
        <w:jc w:val="center"/>
      </w:pPr>
    </w:p>
    <w:p w:rsidR="0018440A" w:rsidRDefault="0018440A" w:rsidP="0018440A">
      <w:pPr>
        <w:pStyle w:val="1"/>
        <w:tabs>
          <w:tab w:val="left" w:pos="3791"/>
        </w:tabs>
        <w:spacing w:before="85"/>
        <w:ind w:left="3430" w:firstLine="0"/>
        <w:jc w:val="center"/>
      </w:pPr>
    </w:p>
    <w:p w:rsidR="0018440A" w:rsidRPr="0018440A" w:rsidRDefault="0018440A" w:rsidP="0018440A">
      <w:pPr>
        <w:pStyle w:val="1"/>
        <w:tabs>
          <w:tab w:val="left" w:pos="3791"/>
        </w:tabs>
        <w:spacing w:before="85"/>
        <w:ind w:left="3430" w:firstLine="0"/>
        <w:rPr>
          <w:sz w:val="44"/>
        </w:rPr>
      </w:pPr>
      <w:r w:rsidRPr="0018440A">
        <w:rPr>
          <w:sz w:val="44"/>
        </w:rPr>
        <w:t xml:space="preserve">ПОЛОЖЕНИЕ </w:t>
      </w: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  <w:r w:rsidRPr="0018440A">
        <w:rPr>
          <w:sz w:val="44"/>
        </w:rPr>
        <w:t xml:space="preserve">об антитеррористической защищенности </w:t>
      </w: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  <w:r w:rsidRPr="0018440A">
        <w:rPr>
          <w:sz w:val="44"/>
        </w:rPr>
        <w:t>МКОУ «Чумлинская СОШ»</w:t>
      </w: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56689C" w:rsidP="0056689C">
      <w:pPr>
        <w:pStyle w:val="1"/>
        <w:tabs>
          <w:tab w:val="left" w:pos="3024"/>
        </w:tabs>
        <w:spacing w:before="85"/>
        <w:ind w:hanging="77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 w:rsidRPr="0056689C">
        <w:rPr>
          <w:sz w:val="40"/>
        </w:rPr>
        <w:t>Чумли 2023г</w:t>
      </w: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Pr="0018440A" w:rsidRDefault="0018440A" w:rsidP="0018440A">
      <w:pPr>
        <w:pStyle w:val="1"/>
        <w:tabs>
          <w:tab w:val="left" w:pos="3791"/>
        </w:tabs>
        <w:spacing w:before="85"/>
        <w:ind w:hanging="77"/>
        <w:rPr>
          <w:sz w:val="44"/>
        </w:rPr>
      </w:pPr>
    </w:p>
    <w:p w:rsidR="0018440A" w:rsidRDefault="0018440A" w:rsidP="0018440A">
      <w:pPr>
        <w:pStyle w:val="1"/>
        <w:tabs>
          <w:tab w:val="left" w:pos="3791"/>
        </w:tabs>
        <w:spacing w:before="85"/>
        <w:ind w:left="3430" w:firstLine="0"/>
        <w:jc w:val="right"/>
      </w:pPr>
    </w:p>
    <w:p w:rsidR="006F7FFA" w:rsidRDefault="00F27C13" w:rsidP="0018440A">
      <w:pPr>
        <w:pStyle w:val="1"/>
        <w:numPr>
          <w:ilvl w:val="0"/>
          <w:numId w:val="2"/>
        </w:numPr>
        <w:tabs>
          <w:tab w:val="left" w:pos="3791"/>
        </w:tabs>
        <w:spacing w:before="85"/>
        <w:jc w:val="left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1313"/>
        </w:tabs>
        <w:spacing w:before="319"/>
        <w:ind w:right="116" w:firstLine="616"/>
        <w:jc w:val="both"/>
        <w:rPr>
          <w:sz w:val="28"/>
        </w:rPr>
      </w:pPr>
      <w:r>
        <w:rPr>
          <w:sz w:val="28"/>
        </w:rPr>
        <w:t>Данное Положение разработано в соответствии с Федеральным законом от 06.03.2006 № 35-ФЗ «О противодействии терроризму», Постановлением Правительства РФ от 02.08.2019 № 1006 «Об утверждении требований к антитеррористической защищенности объектов (территорий</w:t>
      </w:r>
      <w:r>
        <w:rPr>
          <w:sz w:val="28"/>
        </w:rPr>
        <w:t xml:space="preserve">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нормативными правовыми актами Правительства </w:t>
      </w:r>
      <w:r>
        <w:rPr>
          <w:sz w:val="28"/>
        </w:rPr>
        <w:t>Российской Федерации, а также принимаемыми в соответствии с ними нормативными правовыми актами других федеральных органов государственной власти, иными нормативными правовыми документами, в которых содержатся нормы и требования по обеспечению антитеррорист</w:t>
      </w:r>
      <w:r>
        <w:rPr>
          <w:sz w:val="28"/>
        </w:rPr>
        <w:t>ической защищенности.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1310"/>
        </w:tabs>
        <w:spacing w:before="1"/>
        <w:ind w:left="101" w:right="215" w:firstLine="719"/>
        <w:jc w:val="both"/>
        <w:rPr>
          <w:sz w:val="28"/>
        </w:rPr>
      </w:pPr>
      <w:r>
        <w:rPr>
          <w:sz w:val="28"/>
        </w:rPr>
        <w:t>Муниципальное бюджетное общеобразовательное учреждение МКОУ «</w:t>
      </w:r>
      <w:r w:rsidR="0018440A">
        <w:rPr>
          <w:sz w:val="28"/>
        </w:rPr>
        <w:t>Чумлинская</w:t>
      </w:r>
      <w:r>
        <w:rPr>
          <w:sz w:val="28"/>
        </w:rPr>
        <w:t xml:space="preserve"> </w:t>
      </w:r>
      <w:r>
        <w:rPr>
          <w:sz w:val="28"/>
        </w:rPr>
        <w:t>СОШ» является объектом повышенной</w:t>
      </w:r>
    </w:p>
    <w:p w:rsidR="006F7FFA" w:rsidRDefault="00F27C13">
      <w:pPr>
        <w:pStyle w:val="a3"/>
        <w:ind w:left="101" w:right="1057" w:firstLine="0"/>
        <w:jc w:val="left"/>
      </w:pP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массовым</w:t>
      </w:r>
      <w:r>
        <w:rPr>
          <w:spacing w:val="-4"/>
        </w:rPr>
        <w:t xml:space="preserve"> </w:t>
      </w:r>
      <w:r>
        <w:t>присутствием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ограниченной территории. С целью предупреждения и пресечения возможности сове</w:t>
      </w:r>
      <w:r>
        <w:t>ршениятеррористического акта, нарушения противопожарного режима в</w:t>
      </w:r>
      <w:r>
        <w:rPr>
          <w:spacing w:val="-1"/>
        </w:rPr>
        <w:t xml:space="preserve"> </w:t>
      </w:r>
      <w:r>
        <w:t>учебный процесс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вводится комплекс</w:t>
      </w:r>
      <w:r>
        <w:rPr>
          <w:spacing w:val="40"/>
        </w:rPr>
        <w:t xml:space="preserve"> </w:t>
      </w:r>
      <w:r>
        <w:t>организационно-профилактических мероприятий, позволяющий предотвратить или максимально сократить потери людей при совершении тер</w:t>
      </w:r>
      <w:r>
        <w:t>рористического акта, а также в случае возникновения пожара.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1334"/>
        </w:tabs>
        <w:spacing w:before="1" w:line="321" w:lineRule="exact"/>
        <w:ind w:left="1334" w:hanging="1132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п.5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"/>
          <w:sz w:val="28"/>
        </w:rPr>
        <w:t xml:space="preserve"> </w:t>
      </w:r>
      <w:r>
        <w:rPr>
          <w:sz w:val="28"/>
        </w:rPr>
        <w:t>РФ от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02.08.2019</w:t>
      </w:r>
    </w:p>
    <w:p w:rsidR="006F7FFA" w:rsidRDefault="00F27C13">
      <w:pPr>
        <w:pStyle w:val="a3"/>
        <w:ind w:right="121" w:firstLine="0"/>
      </w:pPr>
      <w:r>
        <w:t>№</w:t>
      </w:r>
      <w:r>
        <w:rPr>
          <w:spacing w:val="-10"/>
        </w:rPr>
        <w:t xml:space="preserve"> </w:t>
      </w:r>
      <w:r>
        <w:t>1006</w:t>
      </w:r>
      <w:r>
        <w:rPr>
          <w:spacing w:val="-8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антитеррористической</w:t>
      </w:r>
      <w:r>
        <w:rPr>
          <w:spacing w:val="-9"/>
        </w:rPr>
        <w:t xml:space="preserve"> </w:t>
      </w:r>
      <w:r>
        <w:t>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ответственно</w:t>
      </w:r>
      <w:r>
        <w:t>сть за обеспечение антитеррористической защищенности МКОУ «</w:t>
      </w:r>
      <w:r w:rsidR="0018440A">
        <w:t>Чумлинская</w:t>
      </w:r>
      <w:r>
        <w:t xml:space="preserve"> СОШ» возлагается на</w:t>
      </w:r>
    </w:p>
    <w:p w:rsidR="006F7FFA" w:rsidRDefault="006F7FFA">
      <w:pPr>
        <w:pStyle w:val="a3"/>
        <w:spacing w:before="114"/>
        <w:ind w:left="0" w:firstLine="0"/>
        <w:jc w:val="left"/>
      </w:pPr>
    </w:p>
    <w:p w:rsidR="006F7FFA" w:rsidRDefault="00F27C13">
      <w:pPr>
        <w:ind w:left="78" w:right="849"/>
        <w:jc w:val="center"/>
        <w:rPr>
          <w:rFonts w:ascii="Arial MT"/>
          <w:sz w:val="24"/>
        </w:rPr>
      </w:pPr>
      <w:r>
        <w:rPr>
          <w:rFonts w:ascii="Arial MT"/>
          <w:spacing w:val="-10"/>
          <w:sz w:val="24"/>
        </w:rPr>
        <w:t>1</w:t>
      </w:r>
    </w:p>
    <w:p w:rsidR="006F7FFA" w:rsidRDefault="006F7FFA">
      <w:pPr>
        <w:jc w:val="center"/>
        <w:rPr>
          <w:rFonts w:ascii="Arial MT"/>
          <w:sz w:val="24"/>
        </w:rPr>
        <w:sectPr w:rsidR="006F7FFA" w:rsidSect="0018440A">
          <w:pgSz w:w="11900" w:h="16860"/>
          <w:pgMar w:top="1940" w:right="720" w:bottom="280" w:left="150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a3"/>
        <w:spacing w:before="70"/>
        <w:ind w:right="113" w:firstLine="0"/>
      </w:pPr>
      <w:r>
        <w:lastRenderedPageBreak/>
        <w:t>директора школы, осуществляющего непосредственное руководство деятельностью работников на объекте (территории). Директор школы координирует</w:t>
      </w:r>
      <w:r>
        <w:rPr>
          <w:spacing w:val="-4"/>
        </w:rPr>
        <w:t xml:space="preserve"> </w:t>
      </w:r>
      <w:r>
        <w:t>противодействие</w:t>
      </w:r>
      <w:r>
        <w:rPr>
          <w:spacing w:val="-5"/>
        </w:rPr>
        <w:t xml:space="preserve"> </w:t>
      </w:r>
      <w:r>
        <w:t>подразделений образовательного</w:t>
      </w:r>
      <w:r>
        <w:rPr>
          <w:spacing w:val="-3"/>
        </w:rPr>
        <w:t xml:space="preserve"> </w:t>
      </w:r>
      <w:r>
        <w:t>учреждения террористическим проявлениям, нарушению противопожарного режима, организует взаимодействие с территориальными органами МВД, ФСБ, МЧС, назначает ответственных должностных лиц за реализацию пунктов да</w:t>
      </w:r>
      <w:r>
        <w:t>нного положения. В случае отсутствия директора школы (отпуск, командировка, болезнь) ответственность за обеспечение антитеррористической защищенности</w:t>
      </w:r>
      <w:r>
        <w:rPr>
          <w:spacing w:val="-4"/>
        </w:rPr>
        <w:t xml:space="preserve"> </w:t>
      </w:r>
      <w:r>
        <w:t>возлагается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директора школы .</w:t>
      </w:r>
    </w:p>
    <w:p w:rsidR="006F7FFA" w:rsidRDefault="006F7FFA">
      <w:pPr>
        <w:pStyle w:val="a3"/>
        <w:spacing w:before="9"/>
        <w:ind w:left="0" w:firstLine="0"/>
        <w:jc w:val="left"/>
      </w:pPr>
    </w:p>
    <w:p w:rsidR="006F7FFA" w:rsidRDefault="00F27C13">
      <w:pPr>
        <w:pStyle w:val="1"/>
        <w:numPr>
          <w:ilvl w:val="0"/>
          <w:numId w:val="2"/>
        </w:numPr>
        <w:tabs>
          <w:tab w:val="left" w:pos="2781"/>
        </w:tabs>
        <w:spacing w:line="322" w:lineRule="exact"/>
        <w:ind w:left="2781" w:hanging="361"/>
        <w:jc w:val="left"/>
      </w:pPr>
      <w:r>
        <w:t>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ОБЕСПЕЧЕНИЮ</w:t>
      </w:r>
    </w:p>
    <w:p w:rsidR="006F7FFA" w:rsidRDefault="00F27C13">
      <w:pPr>
        <w:spacing w:line="242" w:lineRule="auto"/>
        <w:ind w:left="4302" w:hanging="3117"/>
        <w:rPr>
          <w:b/>
          <w:sz w:val="28"/>
        </w:rPr>
      </w:pPr>
      <w:r>
        <w:rPr>
          <w:b/>
          <w:sz w:val="28"/>
        </w:rPr>
        <w:t>АНТИТЕРРОР</w:t>
      </w:r>
      <w:r>
        <w:rPr>
          <w:b/>
          <w:sz w:val="28"/>
        </w:rPr>
        <w:t>ИСТИЧЕСКОЙ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ЗАЩИЩЕННОСТИ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ОБЪЕКТОВ </w:t>
      </w:r>
      <w:r>
        <w:rPr>
          <w:b/>
          <w:spacing w:val="-2"/>
          <w:sz w:val="28"/>
        </w:rPr>
        <w:t>(ТЕРРИТОРИЙ)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1191"/>
        </w:tabs>
        <w:spacing w:before="312"/>
        <w:ind w:right="122" w:firstLine="563"/>
        <w:jc w:val="both"/>
        <w:rPr>
          <w:sz w:val="26"/>
        </w:rPr>
      </w:pPr>
      <w:r>
        <w:rPr>
          <w:sz w:val="28"/>
        </w:rPr>
        <w:t>Антитеррористическая защищенность объекта (территории) обеспечивается путем осуществления комплекса мер, направленных:</w:t>
      </w:r>
    </w:p>
    <w:p w:rsidR="006F7FFA" w:rsidRDefault="00F27C13">
      <w:pPr>
        <w:pStyle w:val="a3"/>
        <w:spacing w:before="2" w:line="242" w:lineRule="auto"/>
        <w:ind w:right="123" w:firstLine="616"/>
      </w:pPr>
      <w:r>
        <w:t xml:space="preserve">а) на воспрепятствование неправомерному проникновению на объект </w:t>
      </w:r>
      <w:r>
        <w:rPr>
          <w:spacing w:val="-2"/>
        </w:rPr>
        <w:t>(территорию);</w:t>
      </w:r>
    </w:p>
    <w:p w:rsidR="006F7FFA" w:rsidRDefault="00F27C13">
      <w:pPr>
        <w:pStyle w:val="a3"/>
        <w:ind w:right="124" w:firstLine="616"/>
      </w:pPr>
      <w:r>
        <w:t>б) на выявлен</w:t>
      </w:r>
      <w:r>
        <w:t>ие нарушителей установленных на объекте (территории) пропускного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внутриобъектового</w:t>
      </w:r>
      <w:r>
        <w:rPr>
          <w:spacing w:val="-13"/>
        </w:rPr>
        <w:t xml:space="preserve"> </w:t>
      </w:r>
      <w:r>
        <w:t>режимов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или совершения террористического акта;</w:t>
      </w:r>
    </w:p>
    <w:p w:rsidR="006F7FFA" w:rsidRDefault="00F27C13">
      <w:pPr>
        <w:pStyle w:val="a3"/>
        <w:ind w:right="119" w:firstLine="616"/>
      </w:pPr>
      <w:r>
        <w:t>в) на пресечение попыток совершения террористических актов на объекте (территории);</w:t>
      </w:r>
    </w:p>
    <w:p w:rsidR="006F7FFA" w:rsidRDefault="00F27C13">
      <w:pPr>
        <w:pStyle w:val="a3"/>
        <w:ind w:right="122" w:firstLine="616"/>
      </w:pPr>
      <w:r>
        <w:t xml:space="preserve">г) на минимизацию возможных последствий совершения террористических актов на объекте (территории) и ликвидацию угрозы их </w:t>
      </w:r>
      <w:r>
        <w:rPr>
          <w:spacing w:val="-2"/>
        </w:rPr>
        <w:t>совершения;</w:t>
      </w:r>
    </w:p>
    <w:p w:rsidR="006F7FFA" w:rsidRDefault="00F27C13">
      <w:pPr>
        <w:pStyle w:val="a3"/>
        <w:ind w:right="117" w:firstLine="616"/>
      </w:pPr>
      <w:r>
        <w:t>д) на обеспечение защиты служебной информации ограниченного распространения, содержащейся в паспорте безопасности и иных до</w:t>
      </w:r>
      <w:r>
        <w:t>кументах объекта (территории), в том числе служебной информации ограниченного распространения о принимаемых мерах по антитеррористической защищенности объекта (территории);</w:t>
      </w:r>
    </w:p>
    <w:p w:rsidR="006F7FFA" w:rsidRDefault="00F27C13">
      <w:pPr>
        <w:pStyle w:val="a3"/>
        <w:ind w:right="117" w:firstLine="616"/>
      </w:pPr>
      <w:r>
        <w:t>е) на выявление и предотвращение несанкционированного проноса (провоза) и применени</w:t>
      </w:r>
      <w:r>
        <w:t>я на объект (территорию)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1452"/>
        </w:tabs>
        <w:spacing w:before="311"/>
        <w:ind w:right="118" w:firstLine="563"/>
        <w:jc w:val="both"/>
        <w:rPr>
          <w:sz w:val="26"/>
        </w:rPr>
      </w:pPr>
      <w:r>
        <w:rPr>
          <w:sz w:val="28"/>
        </w:rPr>
        <w:t>Комплекс организационно-профилактических мероприятий по обеспечению антитеррористической защищенности включает: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3"/>
        </w:tabs>
        <w:ind w:right="121" w:firstLine="616"/>
        <w:rPr>
          <w:sz w:val="28"/>
        </w:rPr>
      </w:pPr>
      <w:r>
        <w:rPr>
          <w:sz w:val="28"/>
        </w:rPr>
        <w:t>инструктаж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 противодействию террористическим проявлениям, мерам пожарной </w:t>
      </w:r>
      <w:r>
        <w:rPr>
          <w:spacing w:val="-2"/>
          <w:sz w:val="28"/>
        </w:rPr>
        <w:t>безопасности;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2"/>
        </w:tabs>
        <w:spacing w:before="3" w:line="242" w:lineRule="auto"/>
        <w:ind w:right="121" w:firstLine="563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>ведение тренировок по антитеррористической деятельности, отработке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ситуаций;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30"/>
        </w:tabs>
        <w:spacing w:before="1"/>
        <w:ind w:left="930" w:hanging="162"/>
        <w:rPr>
          <w:sz w:val="28"/>
        </w:rPr>
      </w:pP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антитеррористической</w:t>
      </w:r>
    </w:p>
    <w:p w:rsidR="006F7FFA" w:rsidRDefault="006F7FFA">
      <w:pPr>
        <w:jc w:val="both"/>
        <w:rPr>
          <w:sz w:val="28"/>
        </w:rPr>
        <w:sectPr w:rsidR="006F7FFA" w:rsidSect="0018440A">
          <w:footerReference w:type="default" r:id="rId7"/>
          <w:pgSz w:w="11900" w:h="16860"/>
          <w:pgMar w:top="104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2"/>
          <w:cols w:space="720"/>
        </w:sectPr>
      </w:pPr>
    </w:p>
    <w:p w:rsidR="006F7FFA" w:rsidRDefault="00F27C13">
      <w:pPr>
        <w:pStyle w:val="a3"/>
        <w:spacing w:before="75" w:line="320" w:lineRule="exact"/>
        <w:ind w:firstLine="0"/>
        <w:jc w:val="left"/>
      </w:pPr>
      <w:r>
        <w:rPr>
          <w:spacing w:val="-2"/>
        </w:rPr>
        <w:lastRenderedPageBreak/>
        <w:t>деятельности;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2"/>
        </w:tabs>
        <w:ind w:right="121" w:firstLine="563"/>
        <w:rPr>
          <w:sz w:val="28"/>
        </w:rPr>
      </w:pPr>
      <w:r>
        <w:rPr>
          <w:sz w:val="28"/>
        </w:rPr>
        <w:t xml:space="preserve">проверку работоспособности телефонной связи, средств сигнализации и оповещения образовательного учреждения с дежурной частью , отделом вневедомственной охраны войск Национальной Гвардии Российской </w:t>
      </w:r>
      <w:r>
        <w:rPr>
          <w:spacing w:val="-2"/>
          <w:sz w:val="28"/>
        </w:rPr>
        <w:t>Федерации;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83"/>
        </w:tabs>
        <w:spacing w:before="1" w:line="319" w:lineRule="exact"/>
        <w:ind w:left="983" w:hanging="162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режима;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16"/>
        </w:tabs>
        <w:spacing w:line="242" w:lineRule="auto"/>
        <w:ind w:right="131" w:firstLine="597"/>
        <w:jc w:val="left"/>
        <w:rPr>
          <w:sz w:val="28"/>
        </w:rPr>
      </w:pPr>
      <w:r>
        <w:rPr>
          <w:sz w:val="28"/>
        </w:rPr>
        <w:t>организацию контролируемого въезда автотранспорта на территорию образовательного учреждения;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3"/>
        </w:tabs>
        <w:spacing w:line="313" w:lineRule="exact"/>
        <w:ind w:left="1033" w:hanging="23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помещений;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16"/>
          <w:tab w:val="left" w:pos="3248"/>
          <w:tab w:val="left" w:pos="4654"/>
          <w:tab w:val="left" w:pos="5048"/>
          <w:tab w:val="left" w:pos="6405"/>
          <w:tab w:val="left" w:pos="8649"/>
        </w:tabs>
        <w:spacing w:line="237" w:lineRule="auto"/>
        <w:ind w:right="115" w:firstLine="597"/>
        <w:jc w:val="left"/>
        <w:rPr>
          <w:sz w:val="28"/>
        </w:rPr>
      </w:pPr>
      <w:r>
        <w:rPr>
          <w:spacing w:val="-2"/>
          <w:sz w:val="28"/>
        </w:rPr>
        <w:t>инвентаризацию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запасных</w:t>
      </w:r>
      <w:r>
        <w:rPr>
          <w:sz w:val="28"/>
        </w:rPr>
        <w:tab/>
      </w:r>
      <w:r>
        <w:rPr>
          <w:spacing w:val="-2"/>
          <w:sz w:val="28"/>
        </w:rPr>
        <w:t>входов-выходов,</w:t>
      </w:r>
      <w:r>
        <w:rPr>
          <w:sz w:val="28"/>
        </w:rPr>
        <w:tab/>
      </w:r>
      <w:r>
        <w:rPr>
          <w:spacing w:val="-2"/>
          <w:sz w:val="28"/>
        </w:rPr>
        <w:t>средств пожаротушения;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16"/>
          <w:tab w:val="left" w:pos="2801"/>
          <w:tab w:val="left" w:pos="3869"/>
          <w:tab w:val="left" w:pos="5468"/>
          <w:tab w:val="left" w:pos="5835"/>
          <w:tab w:val="left" w:pos="7437"/>
        </w:tabs>
        <w:spacing w:line="223" w:lineRule="auto"/>
        <w:ind w:right="127" w:firstLine="597"/>
        <w:jc w:val="left"/>
        <w:rPr>
          <w:sz w:val="28"/>
        </w:rPr>
      </w:pPr>
      <w:r>
        <w:rPr>
          <w:spacing w:val="-2"/>
          <w:sz w:val="28"/>
        </w:rPr>
        <w:t>ор</w:t>
      </w:r>
      <w:r>
        <w:rPr>
          <w:spacing w:val="-2"/>
          <w:sz w:val="28"/>
        </w:rPr>
        <w:t>ганизацию</w:t>
      </w:r>
      <w:r>
        <w:rPr>
          <w:sz w:val="28"/>
        </w:rPr>
        <w:tab/>
      </w:r>
      <w:r>
        <w:rPr>
          <w:spacing w:val="-2"/>
          <w:sz w:val="28"/>
        </w:rPr>
        <w:t>уборки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помещений</w:t>
      </w:r>
      <w:r>
        <w:rPr>
          <w:sz w:val="28"/>
        </w:rPr>
        <w:tab/>
      </w:r>
      <w:r>
        <w:rPr>
          <w:spacing w:val="-2"/>
          <w:sz w:val="28"/>
        </w:rPr>
        <w:t>образовательного учреждения;</w:t>
      </w:r>
    </w:p>
    <w:p w:rsidR="006F7FFA" w:rsidRDefault="006F7FFA">
      <w:pPr>
        <w:pStyle w:val="a3"/>
        <w:spacing w:before="1"/>
        <w:ind w:left="0" w:firstLine="0"/>
        <w:jc w:val="left"/>
      </w:pPr>
    </w:p>
    <w:p w:rsidR="006F7FFA" w:rsidRDefault="00F27C13">
      <w:pPr>
        <w:pStyle w:val="a4"/>
        <w:numPr>
          <w:ilvl w:val="1"/>
          <w:numId w:val="2"/>
        </w:numPr>
        <w:tabs>
          <w:tab w:val="left" w:pos="1272"/>
        </w:tabs>
        <w:ind w:right="123" w:firstLine="563"/>
        <w:jc w:val="both"/>
        <w:rPr>
          <w:sz w:val="26"/>
        </w:rPr>
      </w:pPr>
      <w:r>
        <w:rPr>
          <w:sz w:val="28"/>
        </w:rPr>
        <w:t>Инструктаж работников образовательного учреждения всех уровней по противодействию террористическим проявлениям.</w:t>
      </w:r>
    </w:p>
    <w:p w:rsidR="006F7FFA" w:rsidRDefault="00F27C13">
      <w:pPr>
        <w:pStyle w:val="a3"/>
        <w:ind w:right="124"/>
      </w:pPr>
      <w:r>
        <w:t>Инструктажи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по противодействию террористическим проявлениям, проводит должностное лицо, назначенное приказом директора лицея.</w:t>
      </w:r>
    </w:p>
    <w:p w:rsidR="006F7FFA" w:rsidRDefault="00F27C13">
      <w:pPr>
        <w:pStyle w:val="a3"/>
        <w:ind w:right="121"/>
      </w:pPr>
      <w:r>
        <w:t>Инструктажи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по противодействию</w:t>
      </w:r>
      <w:r>
        <w:rPr>
          <w:spacing w:val="-7"/>
        </w:rPr>
        <w:t xml:space="preserve"> </w:t>
      </w:r>
      <w:r>
        <w:t>террористическим</w:t>
      </w:r>
      <w:r>
        <w:rPr>
          <w:spacing w:val="-5"/>
        </w:rPr>
        <w:t xml:space="preserve"> </w:t>
      </w:r>
      <w:r>
        <w:t>проявлениям</w:t>
      </w:r>
      <w:r>
        <w:rPr>
          <w:spacing w:val="-5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 раза</w:t>
      </w:r>
      <w:r>
        <w:t xml:space="preserve"> в 6 месяцев, а в случае обострения обстановки - по необходимости.</w:t>
      </w:r>
    </w:p>
    <w:p w:rsidR="006F7FFA" w:rsidRDefault="00F27C13">
      <w:pPr>
        <w:pStyle w:val="a3"/>
        <w:ind w:right="120"/>
      </w:pPr>
      <w:r>
        <w:t>Инструктажи завершаются проверкой знаний устным опросом или с помощью технических средств обучения, а также проверкой приобретенных навыков</w:t>
      </w:r>
      <w:r>
        <w:rPr>
          <w:spacing w:val="-17"/>
        </w:rPr>
        <w:t xml:space="preserve"> </w:t>
      </w:r>
      <w:r>
        <w:t>безопасных</w:t>
      </w:r>
      <w:r>
        <w:rPr>
          <w:spacing w:val="-8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действий.</w:t>
      </w:r>
      <w:r>
        <w:rPr>
          <w:spacing w:val="-12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проверяет</w:t>
      </w:r>
      <w:r>
        <w:rPr>
          <w:spacing w:val="-14"/>
        </w:rPr>
        <w:t xml:space="preserve"> </w:t>
      </w:r>
      <w:r>
        <w:t>до</w:t>
      </w:r>
      <w:r>
        <w:t>лжностное</w:t>
      </w:r>
      <w:r>
        <w:rPr>
          <w:spacing w:val="-11"/>
        </w:rPr>
        <w:t xml:space="preserve"> </w:t>
      </w:r>
      <w:r>
        <w:t>лицо, проводившее инструктаж.</w:t>
      </w:r>
    </w:p>
    <w:p w:rsidR="006F7FFA" w:rsidRDefault="00F27C13">
      <w:pPr>
        <w:pStyle w:val="a3"/>
        <w:ind w:right="124"/>
      </w:pPr>
      <w:r>
        <w:t>О</w:t>
      </w:r>
      <w:r>
        <w:rPr>
          <w:spacing w:val="-18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инструктажа</w:t>
      </w:r>
      <w:r>
        <w:rPr>
          <w:spacing w:val="-18"/>
        </w:rPr>
        <w:t xml:space="preserve"> </w:t>
      </w:r>
      <w:r>
        <w:t>должностное</w:t>
      </w:r>
      <w:r>
        <w:rPr>
          <w:spacing w:val="-17"/>
        </w:rPr>
        <w:t xml:space="preserve"> </w:t>
      </w:r>
      <w:r>
        <w:t>лицо,</w:t>
      </w:r>
      <w:r>
        <w:rPr>
          <w:spacing w:val="-18"/>
        </w:rPr>
        <w:t xml:space="preserve"> </w:t>
      </w:r>
      <w:r>
        <w:t>проводившее</w:t>
      </w:r>
      <w:r>
        <w:rPr>
          <w:spacing w:val="-17"/>
        </w:rPr>
        <w:t xml:space="preserve"> </w:t>
      </w:r>
      <w:r>
        <w:t>инструктаж, делает запись в журнале установленного образца.</w:t>
      </w:r>
    </w:p>
    <w:p w:rsidR="006F7FFA" w:rsidRDefault="006F7FFA">
      <w:pPr>
        <w:pStyle w:val="a3"/>
        <w:spacing w:before="2"/>
        <w:ind w:left="0" w:firstLine="0"/>
        <w:jc w:val="left"/>
      </w:pPr>
    </w:p>
    <w:p w:rsidR="006F7FFA" w:rsidRDefault="00F27C13">
      <w:pPr>
        <w:pStyle w:val="a4"/>
        <w:numPr>
          <w:ilvl w:val="1"/>
          <w:numId w:val="2"/>
        </w:numPr>
        <w:tabs>
          <w:tab w:val="left" w:pos="1718"/>
          <w:tab w:val="left" w:pos="1877"/>
          <w:tab w:val="left" w:pos="2218"/>
          <w:tab w:val="left" w:pos="3128"/>
          <w:tab w:val="left" w:pos="6054"/>
          <w:tab w:val="left" w:pos="7862"/>
        </w:tabs>
        <w:ind w:left="233" w:right="117" w:firstLine="895"/>
        <w:rPr>
          <w:sz w:val="26"/>
        </w:rPr>
      </w:pPr>
      <w:r>
        <w:rPr>
          <w:sz w:val="28"/>
        </w:rPr>
        <w:t>Проведение тренировок по антитеррористической деятельности, отработке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14"/>
          <w:sz w:val="28"/>
        </w:rPr>
        <w:t xml:space="preserve"> </w:t>
      </w:r>
      <w:r>
        <w:rPr>
          <w:sz w:val="28"/>
        </w:rPr>
        <w:t>возн</w:t>
      </w:r>
      <w:r>
        <w:rPr>
          <w:sz w:val="28"/>
        </w:rPr>
        <w:t>икновения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ситуаций. </w:t>
      </w:r>
      <w:r>
        <w:rPr>
          <w:spacing w:val="-2"/>
          <w:sz w:val="28"/>
        </w:rPr>
        <w:t>Тренировки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>антитеррористической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являются </w:t>
      </w:r>
      <w:r>
        <w:rPr>
          <w:sz w:val="28"/>
        </w:rPr>
        <w:t>итоговым</w:t>
      </w:r>
      <w:r>
        <w:rPr>
          <w:spacing w:val="-18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организационно-профилактических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 по противодействию террористическим проявлениям в МКОУ «</w:t>
      </w:r>
      <w:r w:rsidR="0018440A">
        <w:rPr>
          <w:sz w:val="28"/>
        </w:rPr>
        <w:t>Чумлинская</w:t>
      </w:r>
    </w:p>
    <w:p w:rsidR="006F7FFA" w:rsidRDefault="00F27C13">
      <w:pPr>
        <w:pStyle w:val="a3"/>
        <w:spacing w:before="1" w:line="322" w:lineRule="exact"/>
        <w:ind w:left="0" w:right="118" w:firstLine="0"/>
        <w:jc w:val="right"/>
      </w:pPr>
      <w:r>
        <w:rPr>
          <w:spacing w:val="-2"/>
        </w:rPr>
        <w:t>СОШ».</w:t>
      </w:r>
    </w:p>
    <w:p w:rsidR="006F7FFA" w:rsidRDefault="00F27C13">
      <w:pPr>
        <w:pStyle w:val="a3"/>
        <w:spacing w:line="242" w:lineRule="auto"/>
        <w:ind w:right="122"/>
      </w:pPr>
      <w:r>
        <w:t>В ходе тренировок проверяются и отрабатываются практические действия сотрудников и должностных лиц: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16"/>
        </w:tabs>
        <w:ind w:right="118" w:firstLine="597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 о происшествиях террористического характера, нарушении противопожарного режима в дежурную ча</w:t>
      </w:r>
      <w:r>
        <w:rPr>
          <w:sz w:val="28"/>
        </w:rPr>
        <w:t>сть;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5"/>
        </w:tabs>
        <w:ind w:right="127" w:firstLine="597"/>
        <w:rPr>
          <w:sz w:val="28"/>
        </w:rPr>
      </w:pPr>
      <w:r>
        <w:rPr>
          <w:sz w:val="28"/>
        </w:rPr>
        <w:t xml:space="preserve">при получении сообщения о минировании образовательного </w:t>
      </w:r>
      <w:r>
        <w:rPr>
          <w:spacing w:val="-2"/>
          <w:sz w:val="28"/>
        </w:rPr>
        <w:t>учреждения;</w:t>
      </w:r>
    </w:p>
    <w:p w:rsidR="006F7FFA" w:rsidRDefault="006F7FFA">
      <w:pPr>
        <w:jc w:val="both"/>
        <w:rPr>
          <w:sz w:val="28"/>
        </w:rPr>
        <w:sectPr w:rsidR="006F7FFA" w:rsidSect="0018440A">
          <w:pgSz w:w="11900" w:h="16860"/>
          <w:pgMar w:top="104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a4"/>
        <w:numPr>
          <w:ilvl w:val="2"/>
          <w:numId w:val="2"/>
        </w:numPr>
        <w:tabs>
          <w:tab w:val="left" w:pos="1186"/>
        </w:tabs>
        <w:spacing w:before="70"/>
        <w:ind w:right="119" w:firstLine="563"/>
        <w:rPr>
          <w:sz w:val="28"/>
        </w:rPr>
      </w:pPr>
      <w:r>
        <w:rPr>
          <w:sz w:val="28"/>
        </w:rPr>
        <w:lastRenderedPageBreak/>
        <w:t>при получении сообщения о подготовке или совершении террористического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16"/>
          <w:sz w:val="28"/>
        </w:rPr>
        <w:t xml:space="preserve"> </w:t>
      </w:r>
      <w:r>
        <w:rPr>
          <w:sz w:val="28"/>
        </w:rPr>
        <w:t>обнаружении бесхозных вещей или подозрительных предметов на территории или в помещениях учреждения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16"/>
        </w:tabs>
        <w:spacing w:before="21" w:line="256" w:lineRule="auto"/>
        <w:ind w:right="117" w:firstLine="597"/>
        <w:rPr>
          <w:sz w:val="28"/>
        </w:rPr>
      </w:pPr>
      <w:r>
        <w:rPr>
          <w:sz w:val="28"/>
        </w:rPr>
        <w:t>по организации осмотров территории и помещений с целью обнаружения бесхозных вещей и подозрительных предметов;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16"/>
        </w:tabs>
        <w:spacing w:line="237" w:lineRule="auto"/>
        <w:ind w:right="127" w:firstLine="597"/>
        <w:rPr>
          <w:sz w:val="28"/>
        </w:rPr>
      </w:pPr>
      <w:r>
        <w:rPr>
          <w:sz w:val="28"/>
        </w:rPr>
        <w:t xml:space="preserve">организации взаимодействия с территориальными </w:t>
      </w:r>
      <w:r>
        <w:rPr>
          <w:sz w:val="28"/>
        </w:rPr>
        <w:t>органами УМВД, охраны при обнаружении бесхозных вещей, подозрительных предметов и получении сообщения о минировании;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3"/>
        </w:tabs>
        <w:spacing w:line="321" w:lineRule="exact"/>
        <w:ind w:left="1033" w:hanging="232"/>
        <w:rPr>
          <w:sz w:val="28"/>
        </w:rPr>
      </w:pP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оповещения;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3"/>
        </w:tabs>
        <w:spacing w:line="321" w:lineRule="exact"/>
        <w:ind w:left="1033" w:hanging="232"/>
        <w:rPr>
          <w:sz w:val="28"/>
        </w:rPr>
      </w:pP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персонала.</w:t>
      </w:r>
    </w:p>
    <w:p w:rsidR="006F7FFA" w:rsidRDefault="00F27C13">
      <w:pPr>
        <w:pStyle w:val="a3"/>
        <w:ind w:right="118"/>
      </w:pPr>
      <w:r>
        <w:t>Согласно распоряжению Комитета образования тренировки по антитеррористической деят</w:t>
      </w:r>
      <w:r>
        <w:t>ельности, отработке плана эвакуации на случай возникновения чрезвычайных ситуаций проводятся ежемесячно, в последнюю пятницу месяца. Тренировки проводятся силами администрации лицея и должностных лиц, назначенных приказом директора школы с привлечением пер</w:t>
      </w:r>
      <w:r>
        <w:t>сонала обучающихся.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1431"/>
        </w:tabs>
        <w:spacing w:before="298" w:line="223" w:lineRule="auto"/>
        <w:ind w:right="125" w:firstLine="563"/>
        <w:jc w:val="both"/>
        <w:rPr>
          <w:sz w:val="26"/>
        </w:rPr>
      </w:pPr>
      <w:r>
        <w:rPr>
          <w:sz w:val="28"/>
        </w:rPr>
        <w:t xml:space="preserve">Информационное обеспечение в сфере антитеррористической </w:t>
      </w:r>
      <w:r>
        <w:rPr>
          <w:spacing w:val="-2"/>
          <w:sz w:val="28"/>
        </w:rPr>
        <w:t>деятельности.</w:t>
      </w:r>
    </w:p>
    <w:p w:rsidR="006F7FFA" w:rsidRDefault="00F27C13">
      <w:pPr>
        <w:pStyle w:val="a3"/>
        <w:spacing w:before="5" w:line="235" w:lineRule="auto"/>
        <w:ind w:right="120" w:firstLine="563"/>
      </w:pPr>
      <w:r>
        <w:t>Под информационным обеспечением понимается звуковая и наглядная информация работников и обучающихся о порядке их действий при обнаружении бесхозных вещей и подозрител</w:t>
      </w:r>
      <w:r>
        <w:t>ьных предметов, при получении сообщений о готовящемся теракте, при проведении мероприятий по эвакуации людей.</w:t>
      </w:r>
    </w:p>
    <w:p w:rsidR="006F7FFA" w:rsidRDefault="00F27C13">
      <w:pPr>
        <w:pStyle w:val="a3"/>
        <w:spacing w:before="6"/>
        <w:ind w:right="122" w:firstLine="563"/>
      </w:pPr>
      <w:r>
        <w:t>Звуковая информация передается по громкоговорящей связи и по телефону</w:t>
      </w:r>
      <w:r>
        <w:rPr>
          <w:spacing w:val="-4"/>
        </w:rPr>
        <w:t xml:space="preserve"> </w:t>
      </w:r>
      <w:r>
        <w:t>для оповещения работников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 находящихся вне зоны досягаемости громкоговорящей связи.</w:t>
      </w:r>
    </w:p>
    <w:p w:rsidR="006F7FFA" w:rsidRDefault="00F27C13">
      <w:pPr>
        <w:pStyle w:val="a3"/>
        <w:spacing w:before="6" w:line="320" w:lineRule="exact"/>
        <w:ind w:left="801" w:firstLine="0"/>
      </w:pPr>
      <w:r>
        <w:t>Звуковая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rPr>
          <w:spacing w:val="-2"/>
        </w:rPr>
        <w:t>состоит:</w:t>
      </w:r>
    </w:p>
    <w:p w:rsidR="006F7FFA" w:rsidRDefault="00F27C13">
      <w:pPr>
        <w:pStyle w:val="a3"/>
        <w:ind w:right="125"/>
      </w:pPr>
      <w:r>
        <w:t>а) из предупредительных объявлений, которые передаются только по громкоговорящей связи; б) объявлений о проведении мероприятий по эвакуации для всех категорий</w:t>
      </w:r>
      <w:r>
        <w:t xml:space="preserve"> информируемых, которые передаются по громкоговорящей связи и телефону.</w:t>
      </w:r>
    </w:p>
    <w:p w:rsidR="006F7FFA" w:rsidRDefault="00F27C13">
      <w:pPr>
        <w:pStyle w:val="a3"/>
        <w:ind w:right="122" w:firstLine="563"/>
      </w:pPr>
      <w:r>
        <w:t>Наглядная</w:t>
      </w:r>
      <w:r>
        <w:rPr>
          <w:spacing w:val="-17"/>
        </w:rPr>
        <w:t xml:space="preserve"> </w:t>
      </w:r>
      <w:r>
        <w:t>информация:</w:t>
      </w:r>
      <w:r>
        <w:rPr>
          <w:spacing w:val="-15"/>
        </w:rPr>
        <w:t xml:space="preserve"> </w:t>
      </w:r>
      <w:r>
        <w:t>стенды</w:t>
      </w:r>
      <w:r>
        <w:rPr>
          <w:spacing w:val="-14"/>
        </w:rPr>
        <w:t xml:space="preserve"> </w:t>
      </w:r>
      <w:r>
        <w:t>«Терроризм</w:t>
      </w:r>
      <w:r>
        <w:rPr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угроза</w:t>
      </w:r>
      <w:r>
        <w:rPr>
          <w:spacing w:val="-17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обществу, государству» в местах с массовым пребыванием людей и памятки по антитеррористической деятельности;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1563"/>
        </w:tabs>
        <w:spacing w:before="319"/>
        <w:ind w:right="125" w:firstLine="563"/>
        <w:jc w:val="both"/>
        <w:rPr>
          <w:sz w:val="26"/>
        </w:rPr>
      </w:pPr>
      <w:r>
        <w:rPr>
          <w:sz w:val="28"/>
        </w:rPr>
        <w:t>Проверка работос</w:t>
      </w:r>
      <w:r>
        <w:rPr>
          <w:sz w:val="28"/>
        </w:rPr>
        <w:t>пособности телефонной связи, средств сигнализации и оповещения образовательного учреждения с дежурной частью, отделом вневедомственной охраны войск Национальной Гвардии Российской Федерации. Проверка работоспособности телефонной связи, средств сигнализации</w:t>
      </w:r>
      <w:r>
        <w:rPr>
          <w:sz w:val="28"/>
        </w:rPr>
        <w:t xml:space="preserve"> и оповещения проводится ежедневно в ходе повседневной деятельности и проведении тренировок.</w:t>
      </w:r>
    </w:p>
    <w:p w:rsidR="006F7FFA" w:rsidRDefault="006F7FFA">
      <w:pPr>
        <w:jc w:val="both"/>
        <w:rPr>
          <w:sz w:val="26"/>
        </w:rPr>
        <w:sectPr w:rsidR="006F7FFA" w:rsidSect="0018440A">
          <w:pgSz w:w="11900" w:h="16860"/>
          <w:pgMar w:top="104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a3"/>
        <w:spacing w:before="70"/>
        <w:ind w:right="120"/>
      </w:pPr>
      <w:r>
        <w:lastRenderedPageBreak/>
        <w:t>В случае выявления нарушений в работоспособности средств связи, сигнализации и оповещения немедленно докладывается директору лицея для принятия м</w:t>
      </w:r>
      <w:r>
        <w:t>ер к их устранению.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1312"/>
        </w:tabs>
        <w:spacing w:before="9" w:line="322" w:lineRule="exact"/>
        <w:ind w:left="1312" w:hanging="491"/>
        <w:jc w:val="both"/>
        <w:rPr>
          <w:sz w:val="26"/>
        </w:rPr>
      </w:pP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режима.</w:t>
      </w:r>
    </w:p>
    <w:p w:rsidR="006F7FFA" w:rsidRDefault="00F27C13">
      <w:pPr>
        <w:pStyle w:val="a3"/>
        <w:spacing w:line="319" w:lineRule="exact"/>
        <w:ind w:left="801" w:firstLine="0"/>
      </w:pPr>
      <w:r>
        <w:t>Пропускной</w:t>
      </w:r>
      <w:r>
        <w:rPr>
          <w:spacing w:val="54"/>
          <w:w w:val="150"/>
        </w:rPr>
        <w:t xml:space="preserve"> </w:t>
      </w:r>
      <w:r>
        <w:t>режим</w:t>
      </w:r>
      <w:r>
        <w:rPr>
          <w:spacing w:val="40"/>
        </w:rPr>
        <w:t xml:space="preserve">  </w:t>
      </w:r>
      <w:r>
        <w:t>организуется</w:t>
      </w:r>
      <w:r>
        <w:rPr>
          <w:spacing w:val="42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соответствии</w:t>
      </w:r>
      <w:r>
        <w:rPr>
          <w:spacing w:val="43"/>
        </w:rPr>
        <w:t xml:space="preserve">  </w:t>
      </w:r>
      <w:r>
        <w:t>с</w:t>
      </w:r>
      <w:r>
        <w:rPr>
          <w:spacing w:val="41"/>
        </w:rPr>
        <w:t xml:space="preserve">  </w:t>
      </w:r>
      <w:r>
        <w:rPr>
          <w:spacing w:val="-2"/>
        </w:rPr>
        <w:t>требованиями</w:t>
      </w:r>
    </w:p>
    <w:p w:rsidR="006F7FFA" w:rsidRDefault="00F27C13">
      <w:pPr>
        <w:pStyle w:val="a3"/>
        <w:ind w:right="115" w:firstLine="0"/>
      </w:pPr>
      <w:r>
        <w:t>«Положения о пропускном режиме в МКОУ «</w:t>
      </w:r>
      <w:r w:rsidR="0018440A">
        <w:t>Чумлинская</w:t>
      </w:r>
      <w:r>
        <w:t xml:space="preserve"> СОШ» для недопущения проникновения посторонних лиц на территорию, в служебные, учебные по</w:t>
      </w:r>
      <w:r>
        <w:t>мещения, к системам жизнеобеспечения образовательного учреждения. Пропускной режим обеспечивается: организацией поста при входе в здания, оборудованного системой видео наблюдения, телефоном, установкой технических средств защиты, контролем всех служебных и</w:t>
      </w:r>
      <w:r>
        <w:t xml:space="preserve"> технических входов в здание учреждения.</w:t>
      </w:r>
    </w:p>
    <w:p w:rsidR="006F7FFA" w:rsidRDefault="00F27C13">
      <w:pPr>
        <w:pStyle w:val="a3"/>
        <w:spacing w:line="242" w:lineRule="auto"/>
        <w:ind w:right="124"/>
      </w:pPr>
      <w:r>
        <w:t>Охрана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дневное</w:t>
      </w:r>
      <w:r>
        <w:rPr>
          <w:spacing w:val="-8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производятся</w:t>
      </w:r>
      <w:r>
        <w:rPr>
          <w:spacing w:val="-9"/>
        </w:rPr>
        <w:t xml:space="preserve"> </w:t>
      </w:r>
      <w:r>
        <w:t>сотрудниками</w:t>
      </w:r>
      <w:r>
        <w:rPr>
          <w:spacing w:val="-5"/>
        </w:rPr>
        <w:t xml:space="preserve"> </w:t>
      </w:r>
      <w:r>
        <w:t>охранного предприятия, в ночное время - сторожами.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1191"/>
        </w:tabs>
        <w:spacing w:before="299" w:line="228" w:lineRule="auto"/>
        <w:ind w:right="129" w:firstLine="563"/>
        <w:jc w:val="both"/>
        <w:rPr>
          <w:sz w:val="26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территорию образовательного учреждения.</w:t>
      </w:r>
    </w:p>
    <w:p w:rsidR="006F7FFA" w:rsidRDefault="00F27C13">
      <w:pPr>
        <w:pStyle w:val="a3"/>
        <w:spacing w:before="4"/>
        <w:ind w:right="118"/>
      </w:pPr>
      <w:r>
        <w:t>Организация контролируемого въезда автотранспорта на территорию 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</w:p>
    <w:p w:rsidR="006F7FFA" w:rsidRDefault="00F27C13">
      <w:pPr>
        <w:pStyle w:val="a3"/>
        <w:spacing w:before="2"/>
        <w:ind w:right="125" w:firstLine="0"/>
      </w:pPr>
      <w:r>
        <w:t>«Положения о пропускном режиме в МКОУ «</w:t>
      </w:r>
      <w:r w:rsidR="0018440A">
        <w:t>Чумлинская</w:t>
      </w:r>
      <w:r>
        <w:t xml:space="preserve"> СОШ» для недопущения проникновения посторонних лиц на территорию, в слу</w:t>
      </w:r>
      <w:r>
        <w:t>жебные, учебные помещения, общежития, к системам жизнеобеспечения лицея.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2"/>
        </w:tabs>
        <w:spacing w:line="242" w:lineRule="auto"/>
        <w:ind w:right="117" w:firstLine="597"/>
        <w:rPr>
          <w:b/>
          <w:sz w:val="28"/>
        </w:rPr>
      </w:pPr>
      <w:r>
        <w:rPr>
          <w:sz w:val="28"/>
        </w:rPr>
        <w:t xml:space="preserve">Въезд на территорию образовательного учреждения и парковка на территории школы частных автомашин - </w:t>
      </w:r>
      <w:r>
        <w:rPr>
          <w:b/>
          <w:sz w:val="28"/>
          <w:u w:val="thick"/>
        </w:rPr>
        <w:t>запрещены</w:t>
      </w:r>
      <w:r>
        <w:rPr>
          <w:b/>
          <w:sz w:val="28"/>
        </w:rPr>
        <w:t>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2"/>
        </w:tabs>
        <w:ind w:right="121" w:firstLine="597"/>
        <w:rPr>
          <w:sz w:val="28"/>
        </w:rPr>
      </w:pPr>
      <w:r>
        <w:rPr>
          <w:sz w:val="28"/>
        </w:rPr>
        <w:t>Допуск автотранспортных средств на территорию осуществляется только с раз</w:t>
      </w:r>
      <w:r>
        <w:rPr>
          <w:sz w:val="28"/>
        </w:rPr>
        <w:t xml:space="preserve">решения директора с записью в книге допуска автотранспортных </w:t>
      </w:r>
      <w:r>
        <w:rPr>
          <w:spacing w:val="-2"/>
          <w:sz w:val="28"/>
        </w:rPr>
        <w:t>средств.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2"/>
        </w:tabs>
        <w:ind w:right="119" w:firstLine="597"/>
        <w:rPr>
          <w:sz w:val="28"/>
        </w:rPr>
      </w:pPr>
      <w:r>
        <w:rPr>
          <w:sz w:val="28"/>
        </w:rPr>
        <w:t>Машины централизованных перевозок допускаются на территорию на основании списков, заверенных директором.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2"/>
        </w:tabs>
        <w:ind w:right="115" w:firstLine="597"/>
        <w:rPr>
          <w:sz w:val="28"/>
        </w:rPr>
      </w:pPr>
      <w:r>
        <w:rPr>
          <w:sz w:val="28"/>
        </w:rPr>
        <w:t>Движение автотранспорта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по территории разрешено не более 5 км/час. Парковка автом</w:t>
      </w:r>
      <w:r>
        <w:rPr>
          <w:sz w:val="28"/>
        </w:rPr>
        <w:t>ашин, доставляющих материальные ценности, продукты осуществляется у запасного выхода с соблюдением всех мер безопасности и правил дорожного движения.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2"/>
        </w:tabs>
        <w:ind w:right="120" w:firstLine="597"/>
        <w:rPr>
          <w:sz w:val="28"/>
        </w:rPr>
      </w:pPr>
      <w:r>
        <w:rPr>
          <w:sz w:val="28"/>
        </w:rPr>
        <w:t>Пожарные машины, автотранспорт аварийных бригад, машины скорой помощи допускаются на территорию беспрепятс</w:t>
      </w:r>
      <w:r>
        <w:rPr>
          <w:sz w:val="28"/>
        </w:rPr>
        <w:t>твенно. В последующем, после ликвидации ЧС (пожара, оказания первой медицинской помощи, ликвидации аварии), в Книге допуска автотранспортных средств осуществляется запись о допуске автотранспорта с указанием принадлежности, марки и типа автомобиля.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80"/>
        </w:tabs>
        <w:ind w:right="120" w:firstLine="597"/>
        <w:rPr>
          <w:sz w:val="28"/>
        </w:rPr>
      </w:pPr>
      <w:r>
        <w:rPr>
          <w:sz w:val="28"/>
        </w:rPr>
        <w:t>Автотра</w:t>
      </w:r>
      <w:r>
        <w:rPr>
          <w:sz w:val="28"/>
        </w:rPr>
        <w:t>нспорт, прибывающий для вывоза сыпучих материалов, макулатуры, металлолома и др. допускается на территорию на основании разрешения директора.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191"/>
        </w:tabs>
        <w:ind w:right="119" w:firstLine="563"/>
        <w:rPr>
          <w:sz w:val="28"/>
        </w:rPr>
      </w:pPr>
      <w:r>
        <w:rPr>
          <w:sz w:val="28"/>
        </w:rPr>
        <w:t>При допуске на территорию образовательного учреждения автотранспортных средств лицо (охранник), пропускающее автот</w:t>
      </w:r>
      <w:r>
        <w:rPr>
          <w:sz w:val="28"/>
        </w:rPr>
        <w:t>ранспорт на территорию учреждения, обязано предупредить водителя и пассажиров о</w:t>
      </w:r>
    </w:p>
    <w:p w:rsidR="006F7FFA" w:rsidRDefault="006F7FFA">
      <w:pPr>
        <w:jc w:val="both"/>
        <w:rPr>
          <w:sz w:val="28"/>
        </w:rPr>
        <w:sectPr w:rsidR="006F7FFA" w:rsidSect="0018440A">
          <w:pgSz w:w="11900" w:h="16860"/>
          <w:pgMar w:top="104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a3"/>
        <w:spacing w:before="70"/>
        <w:ind w:right="127" w:firstLine="0"/>
      </w:pPr>
      <w:r>
        <w:lastRenderedPageBreak/>
        <w:t>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1245"/>
        </w:tabs>
        <w:spacing w:before="9" w:line="319" w:lineRule="exact"/>
        <w:ind w:left="1245" w:hanging="424"/>
        <w:jc w:val="both"/>
        <w:rPr>
          <w:sz w:val="26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помещений.</w:t>
      </w:r>
    </w:p>
    <w:p w:rsidR="006F7FFA" w:rsidRDefault="00F27C13">
      <w:pPr>
        <w:pStyle w:val="a3"/>
        <w:ind w:right="129"/>
      </w:pPr>
      <w:r>
        <w:t>Проведение осмотров территории и помещений образовательного учреждения осуществляется в целях: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16"/>
        </w:tabs>
        <w:spacing w:before="4" w:line="319" w:lineRule="exact"/>
        <w:ind w:left="1016" w:hanging="215"/>
        <w:rPr>
          <w:sz w:val="28"/>
        </w:rPr>
      </w:pPr>
      <w:r>
        <w:rPr>
          <w:sz w:val="28"/>
        </w:rPr>
        <w:t>обнаружения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бесхозных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1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лиц;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2"/>
        </w:tabs>
        <w:ind w:right="117" w:firstLine="597"/>
        <w:rPr>
          <w:sz w:val="28"/>
        </w:rPr>
      </w:pPr>
      <w:r>
        <w:rPr>
          <w:sz w:val="28"/>
        </w:rPr>
        <w:t>недопущения проникновения посторонних лиц в служебные, учебные помещения, на территорию, к системам жизнеобеспечения;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2"/>
        </w:tabs>
        <w:ind w:right="115" w:firstLine="597"/>
        <w:rPr>
          <w:sz w:val="28"/>
        </w:rPr>
      </w:pPr>
      <w:r>
        <w:rPr>
          <w:sz w:val="28"/>
        </w:rPr>
        <w:t>недопущения несанкционированного въезда автомобильного транспорта на территорию и стоянки автотранспорта в близи стен зданий, соблюдение п</w:t>
      </w:r>
      <w:r>
        <w:rPr>
          <w:sz w:val="28"/>
        </w:rPr>
        <w:t>ротивопожарного режима на территории и внутри зданий, наличие и исправность ОУ в помещениях.</w:t>
      </w:r>
    </w:p>
    <w:p w:rsidR="006F7FFA" w:rsidRDefault="00F27C13">
      <w:pPr>
        <w:pStyle w:val="a3"/>
        <w:ind w:right="119"/>
      </w:pPr>
      <w:r>
        <w:t>В соответствии с требованиями «Положения о пропускном режиме в МКОУ «</w:t>
      </w:r>
      <w:r w:rsidR="0018440A">
        <w:t>Чумлинская</w:t>
      </w:r>
      <w:r>
        <w:t xml:space="preserve"> СОШ» осмотры проводятся охранниками, сторожами, дежурными администраторами, а также</w:t>
      </w:r>
      <w:r>
        <w:t xml:space="preserve"> лицами ответственными за эти помещения ежедневно. Осмотры территории помещений сотрудниками, отдела вневедомственной охраны войск Национальной</w:t>
      </w:r>
      <w:r>
        <w:rPr>
          <w:spacing w:val="-18"/>
        </w:rPr>
        <w:t xml:space="preserve"> </w:t>
      </w:r>
      <w:r>
        <w:t>Гвардии Российской Федерации проводятся перед проведением линейки 1-го сентября.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1484"/>
        </w:tabs>
        <w:spacing w:before="300" w:line="223" w:lineRule="auto"/>
        <w:ind w:right="115" w:firstLine="563"/>
        <w:jc w:val="both"/>
        <w:rPr>
          <w:sz w:val="26"/>
        </w:rPr>
      </w:pPr>
      <w:r>
        <w:rPr>
          <w:sz w:val="28"/>
        </w:rPr>
        <w:t>Инвентаризация основных и запас</w:t>
      </w:r>
      <w:r>
        <w:rPr>
          <w:sz w:val="28"/>
        </w:rPr>
        <w:t xml:space="preserve">ных входов-выходов, средств </w:t>
      </w:r>
      <w:r>
        <w:rPr>
          <w:spacing w:val="-2"/>
          <w:sz w:val="28"/>
        </w:rPr>
        <w:t>пожаротушения.</w:t>
      </w:r>
    </w:p>
    <w:p w:rsidR="006F7FFA" w:rsidRDefault="00F27C13">
      <w:pPr>
        <w:pStyle w:val="a3"/>
        <w:spacing w:before="2"/>
        <w:ind w:right="113"/>
      </w:pPr>
      <w:r>
        <w:t>Для сосредоточения сил образовательного учреждения, территориальных органов УВД МВД России, охраны на контроль за несанкционированным проникновением посторонних лиц на территорию в служебные, технические помещения</w:t>
      </w:r>
      <w:r>
        <w:t>, учебные корпуса, общежития проводится инвентаризация основных и запасных входов-выходов образовательного учреждения проверка средств пожаротушения. При инвентаризации</w:t>
      </w:r>
      <w:r>
        <w:rPr>
          <w:spacing w:val="-6"/>
        </w:rPr>
        <w:t xml:space="preserve"> </w:t>
      </w:r>
      <w:r>
        <w:t>обследуются</w:t>
      </w:r>
      <w:r>
        <w:rPr>
          <w:spacing w:val="-7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входы-выходы,</w:t>
      </w:r>
      <w:r>
        <w:rPr>
          <w:spacing w:val="-9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исправность</w:t>
      </w:r>
      <w:r>
        <w:rPr>
          <w:spacing w:val="-9"/>
        </w:rPr>
        <w:t xml:space="preserve"> </w:t>
      </w:r>
      <w:r>
        <w:t>ОУ</w:t>
      </w:r>
      <w:r>
        <w:rPr>
          <w:spacing w:val="-7"/>
        </w:rPr>
        <w:t xml:space="preserve"> </w:t>
      </w:r>
      <w:r>
        <w:t>с целью определения минимального</w:t>
      </w:r>
      <w:r>
        <w:t xml:space="preserve"> количества открытых входов и выходов, обеспечивающих бесперебойную работу и контроль доступа посторонних </w:t>
      </w:r>
      <w:r>
        <w:rPr>
          <w:spacing w:val="-4"/>
        </w:rPr>
        <w:t>лиц.</w:t>
      </w:r>
    </w:p>
    <w:p w:rsidR="006F7FFA" w:rsidRDefault="006F7FFA">
      <w:pPr>
        <w:pStyle w:val="a3"/>
        <w:spacing w:before="4"/>
        <w:ind w:left="0" w:firstLine="0"/>
        <w:jc w:val="left"/>
      </w:pPr>
    </w:p>
    <w:p w:rsidR="006F7FFA" w:rsidRDefault="00F27C13">
      <w:pPr>
        <w:pStyle w:val="a4"/>
        <w:numPr>
          <w:ilvl w:val="1"/>
          <w:numId w:val="2"/>
        </w:numPr>
        <w:tabs>
          <w:tab w:val="left" w:pos="1465"/>
        </w:tabs>
        <w:ind w:right="133" w:firstLine="563"/>
        <w:jc w:val="both"/>
        <w:rPr>
          <w:sz w:val="26"/>
        </w:rPr>
      </w:pPr>
      <w:r>
        <w:rPr>
          <w:sz w:val="28"/>
        </w:rPr>
        <w:t xml:space="preserve">Организация уборки территории и помещений образовательного </w:t>
      </w:r>
      <w:r>
        <w:rPr>
          <w:spacing w:val="-2"/>
          <w:sz w:val="28"/>
        </w:rPr>
        <w:t>учреждения.</w:t>
      </w:r>
    </w:p>
    <w:p w:rsidR="006F7FFA" w:rsidRDefault="00F27C13">
      <w:pPr>
        <w:pStyle w:val="a3"/>
        <w:ind w:right="120"/>
      </w:pPr>
      <w:r>
        <w:t>Уборка территории и помещений проводится с целью удаления мусора, бытовых отходов и своевременного обнаружения подозрительных предметов и бесхозных вещей.</w:t>
      </w:r>
    </w:p>
    <w:p w:rsidR="006F7FFA" w:rsidRDefault="00F27C13">
      <w:pPr>
        <w:pStyle w:val="a3"/>
        <w:spacing w:before="1"/>
        <w:ind w:right="113"/>
      </w:pPr>
      <w:r>
        <w:t xml:space="preserve">Урны и мусоросборные контейнеры могут быть использованы как объекты для закладки взрывных устройств, </w:t>
      </w:r>
      <w:r>
        <w:t>поэтому особое внимание необходимо обращать на их расстановку и наполненность, особенно в местах массового пребывания людей.</w:t>
      </w:r>
    </w:p>
    <w:p w:rsidR="006F7FFA" w:rsidRDefault="00F27C13">
      <w:pPr>
        <w:pStyle w:val="a3"/>
        <w:spacing w:before="1"/>
        <w:ind w:right="135"/>
      </w:pPr>
      <w:r>
        <w:t>Урны и мусоросборные контейнеры устанавливаются на видных местах и опорожняются по мере заполнения.</w:t>
      </w:r>
    </w:p>
    <w:p w:rsidR="006F7FFA" w:rsidRDefault="006F7FFA">
      <w:pPr>
        <w:sectPr w:rsidR="006F7FFA" w:rsidSect="0018440A">
          <w:pgSz w:w="11900" w:h="16860"/>
          <w:pgMar w:top="104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6F7FFA">
      <w:pPr>
        <w:pStyle w:val="a3"/>
        <w:spacing w:before="77"/>
        <w:ind w:left="0" w:firstLine="0"/>
        <w:jc w:val="left"/>
      </w:pPr>
    </w:p>
    <w:p w:rsidR="006F7FFA" w:rsidRDefault="00F27C13">
      <w:pPr>
        <w:pStyle w:val="a3"/>
        <w:ind w:firstLine="0"/>
        <w:jc w:val="left"/>
      </w:pPr>
      <w:r>
        <w:rPr>
          <w:spacing w:val="-5"/>
        </w:rPr>
        <w:t>ОО.</w:t>
      </w:r>
    </w:p>
    <w:p w:rsidR="006F7FFA" w:rsidRDefault="00F27C13">
      <w:pPr>
        <w:pStyle w:val="a4"/>
        <w:numPr>
          <w:ilvl w:val="1"/>
          <w:numId w:val="2"/>
        </w:numPr>
        <w:tabs>
          <w:tab w:val="left" w:pos="765"/>
        </w:tabs>
        <w:spacing w:before="75"/>
        <w:ind w:left="765" w:hanging="683"/>
        <w:jc w:val="left"/>
        <w:rPr>
          <w:sz w:val="26"/>
        </w:rPr>
      </w:pPr>
      <w:r>
        <w:br w:type="column"/>
      </w:r>
      <w:r>
        <w:rPr>
          <w:sz w:val="28"/>
        </w:rPr>
        <w:lastRenderedPageBreak/>
        <w:t>Меропри</w:t>
      </w:r>
      <w:r>
        <w:rPr>
          <w:sz w:val="28"/>
        </w:rPr>
        <w:t>ятия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усилению</w:t>
      </w:r>
      <w:r>
        <w:rPr>
          <w:spacing w:val="37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защищенности</w:t>
      </w:r>
    </w:p>
    <w:p w:rsidR="006F7FFA" w:rsidRDefault="006F7FFA">
      <w:pPr>
        <w:pStyle w:val="a3"/>
        <w:spacing w:before="1"/>
        <w:ind w:left="0" w:firstLine="0"/>
        <w:jc w:val="left"/>
      </w:pPr>
    </w:p>
    <w:p w:rsidR="006F7FFA" w:rsidRDefault="00F27C13">
      <w:pPr>
        <w:pStyle w:val="a3"/>
        <w:ind w:left="51" w:firstLine="0"/>
        <w:jc w:val="left"/>
      </w:pPr>
      <w:r>
        <w:t>Совместно</w:t>
      </w:r>
      <w:r>
        <w:rPr>
          <w:spacing w:val="13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представителями</w:t>
      </w:r>
      <w:r>
        <w:rPr>
          <w:spacing w:val="47"/>
          <w:w w:val="150"/>
        </w:rPr>
        <w:t xml:space="preserve"> </w:t>
      </w:r>
      <w:r>
        <w:t>исполнительной</w:t>
      </w:r>
      <w:r>
        <w:rPr>
          <w:spacing w:val="49"/>
          <w:w w:val="150"/>
        </w:rPr>
        <w:t xml:space="preserve"> </w:t>
      </w:r>
      <w:r>
        <w:t>власти,</w:t>
      </w:r>
      <w:r>
        <w:rPr>
          <w:spacing w:val="76"/>
        </w:rPr>
        <w:t xml:space="preserve"> </w:t>
      </w:r>
      <w:r>
        <w:rPr>
          <w:spacing w:val="-2"/>
        </w:rPr>
        <w:t>родительским</w:t>
      </w:r>
    </w:p>
    <w:p w:rsidR="006F7FFA" w:rsidRDefault="006F7FFA">
      <w:pPr>
        <w:sectPr w:rsidR="006F7FFA" w:rsidSect="0018440A">
          <w:pgSz w:w="11900" w:h="16860"/>
          <w:pgMar w:top="136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677" w:space="40"/>
            <w:col w:w="8963"/>
          </w:cols>
        </w:sectPr>
      </w:pPr>
    </w:p>
    <w:p w:rsidR="006F7FFA" w:rsidRDefault="00F27C13">
      <w:pPr>
        <w:pStyle w:val="a3"/>
        <w:ind w:right="117" w:firstLine="0"/>
      </w:pPr>
      <w:r>
        <w:lastRenderedPageBreak/>
        <w:t>советом проводится комплекс предупредительно-профилактических мероприятий по повышению бдительности: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0"/>
        </w:tabs>
        <w:spacing w:line="242" w:lineRule="auto"/>
        <w:ind w:right="116" w:firstLine="597"/>
        <w:rPr>
          <w:sz w:val="28"/>
        </w:rPr>
      </w:pPr>
      <w:r>
        <w:rPr>
          <w:sz w:val="28"/>
        </w:rPr>
        <w:t>включение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годовые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месячные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встреч с сотрудниками правоохранительных органов;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0"/>
        </w:tabs>
        <w:ind w:right="126" w:firstLine="597"/>
        <w:rPr>
          <w:sz w:val="28"/>
        </w:rPr>
      </w:pPr>
      <w:r>
        <w:rPr>
          <w:sz w:val="28"/>
        </w:rPr>
        <w:t>планирование и проведение занятий по вопросам противодействия терроризму с воспитанниками, учащимися и сотрудниками ОУ в рамках образовательных программ и вн</w:t>
      </w:r>
      <w:r>
        <w:rPr>
          <w:sz w:val="28"/>
        </w:rPr>
        <w:t>еурочной деятельности;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0"/>
        </w:tabs>
        <w:spacing w:line="242" w:lineRule="auto"/>
        <w:ind w:right="132" w:firstLine="597"/>
        <w:rPr>
          <w:sz w:val="28"/>
        </w:rPr>
      </w:pPr>
      <w:r>
        <w:rPr>
          <w:sz w:val="28"/>
        </w:rPr>
        <w:t>планирование и проведение учений и тренировок с педагогическим и ученическим коллективами.</w:t>
      </w:r>
    </w:p>
    <w:p w:rsidR="006F7FFA" w:rsidRDefault="00F27C13">
      <w:pPr>
        <w:pStyle w:val="1"/>
        <w:spacing w:before="215"/>
        <w:ind w:left="635" w:right="771" w:firstLine="0"/>
        <w:jc w:val="center"/>
      </w:pPr>
      <w:r>
        <w:rPr>
          <w:spacing w:val="-2"/>
        </w:rPr>
        <w:t>ПРИЛОЖЕНИЯ</w:t>
      </w:r>
    </w:p>
    <w:p w:rsidR="006F7FFA" w:rsidRDefault="006F7FFA">
      <w:pPr>
        <w:pStyle w:val="a3"/>
        <w:spacing w:before="13"/>
        <w:ind w:left="0" w:firstLine="0"/>
        <w:jc w:val="left"/>
        <w:rPr>
          <w:b/>
        </w:rPr>
      </w:pPr>
    </w:p>
    <w:p w:rsidR="006F7FFA" w:rsidRDefault="00F27C13">
      <w:pPr>
        <w:pStyle w:val="a3"/>
        <w:spacing w:line="249" w:lineRule="auto"/>
        <w:jc w:val="left"/>
      </w:pPr>
      <w:r>
        <w:t>Памятки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действиях персонала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случае возникновения террористических угроз.</w:t>
      </w:r>
    </w:p>
    <w:p w:rsidR="006F7FFA" w:rsidRDefault="006F7FFA">
      <w:pPr>
        <w:spacing w:line="249" w:lineRule="auto"/>
        <w:sectPr w:rsidR="006F7FFA" w:rsidSect="0018440A">
          <w:type w:val="continuous"/>
          <w:pgSz w:w="11900" w:h="16860"/>
          <w:pgMar w:top="160" w:right="720" w:bottom="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2"/>
        <w:spacing w:before="75" w:line="242" w:lineRule="auto"/>
        <w:ind w:left="101"/>
      </w:pPr>
      <w:r>
        <w:lastRenderedPageBreak/>
        <w:t>Памятка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обнаружения взрывного устройства или подозрительного предмета</w:t>
      </w:r>
    </w:p>
    <w:p w:rsidR="006F7FFA" w:rsidRDefault="006F7FFA">
      <w:pPr>
        <w:pStyle w:val="a3"/>
        <w:ind w:left="0" w:firstLine="0"/>
        <w:jc w:val="left"/>
        <w:rPr>
          <w:b/>
        </w:rPr>
      </w:pPr>
    </w:p>
    <w:p w:rsidR="006F7FFA" w:rsidRDefault="006F7FFA">
      <w:pPr>
        <w:pStyle w:val="a3"/>
        <w:spacing w:before="278"/>
        <w:ind w:left="0" w:firstLine="0"/>
        <w:jc w:val="left"/>
        <w:rPr>
          <w:b/>
        </w:rPr>
      </w:pPr>
    </w:p>
    <w:p w:rsidR="006F7FFA" w:rsidRDefault="00F27C13">
      <w:pPr>
        <w:pStyle w:val="a4"/>
        <w:numPr>
          <w:ilvl w:val="2"/>
          <w:numId w:val="2"/>
        </w:numPr>
        <w:tabs>
          <w:tab w:val="left" w:pos="1035"/>
        </w:tabs>
        <w:spacing w:before="1" w:line="235" w:lineRule="auto"/>
        <w:ind w:right="130" w:firstLine="597"/>
        <w:rPr>
          <w:sz w:val="28"/>
        </w:rPr>
      </w:pPr>
      <w:r>
        <w:rPr>
          <w:sz w:val="28"/>
        </w:rPr>
        <w:t>Немедленно сообщить об этом в правоохранительные органы по телефонам территориальных органов ФСБ, МВД, МЧС.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5"/>
        </w:tabs>
        <w:spacing w:before="2"/>
        <w:ind w:right="119" w:firstLine="597"/>
        <w:rPr>
          <w:sz w:val="28"/>
        </w:rPr>
      </w:pPr>
      <w:r>
        <w:rPr>
          <w:sz w:val="28"/>
        </w:rPr>
        <w:t>До прибытия оперативно-следственной группы дать указания работникам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13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обнаруженного взрывного устройства или подозрительного предмета, выставить оцепление.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5"/>
        </w:tabs>
        <w:spacing w:before="2"/>
        <w:ind w:right="131" w:firstLine="597"/>
        <w:rPr>
          <w:sz w:val="28"/>
        </w:rPr>
      </w:pPr>
      <w:r>
        <w:rPr>
          <w:sz w:val="28"/>
        </w:rPr>
        <w:t>Осуществить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(обучающихся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работников)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имеющемуся плану.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5"/>
        </w:tabs>
        <w:spacing w:line="242" w:lineRule="auto"/>
        <w:ind w:right="126" w:firstLine="597"/>
        <w:rPr>
          <w:sz w:val="28"/>
        </w:rPr>
      </w:pPr>
      <w:r>
        <w:rPr>
          <w:sz w:val="28"/>
        </w:rPr>
        <w:t>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5"/>
        </w:tabs>
        <w:ind w:right="121" w:firstLine="597"/>
        <w:rPr>
          <w:sz w:val="28"/>
        </w:rPr>
      </w:pPr>
      <w:r>
        <w:rPr>
          <w:sz w:val="28"/>
        </w:rPr>
        <w:t>Обеспечить возможность беспрепятственного подъезда к месту обнаружения опасного или подозритель</w:t>
      </w:r>
      <w:r>
        <w:rPr>
          <w:sz w:val="28"/>
        </w:rPr>
        <w:t>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5"/>
        </w:tabs>
        <w:spacing w:line="242" w:lineRule="auto"/>
        <w:ind w:right="133" w:firstLine="597"/>
        <w:rPr>
          <w:sz w:val="28"/>
        </w:rPr>
      </w:pPr>
      <w:r>
        <w:rPr>
          <w:sz w:val="28"/>
        </w:rPr>
        <w:t>Обеспечить присутствие лиц, обнаруживших находку, до прибытия оперативно-следственной группы и фиксацию их показаний.</w:t>
      </w:r>
    </w:p>
    <w:p w:rsidR="006F7FFA" w:rsidRDefault="006F7FFA">
      <w:pPr>
        <w:spacing w:line="242" w:lineRule="auto"/>
        <w:jc w:val="both"/>
        <w:rPr>
          <w:sz w:val="28"/>
        </w:rPr>
        <w:sectPr w:rsidR="006F7FFA" w:rsidSect="0018440A">
          <w:pgSz w:w="11900" w:h="16860"/>
          <w:pgMar w:top="104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2"/>
        <w:spacing w:before="92" w:line="225" w:lineRule="auto"/>
        <w:ind w:left="4102" w:hanging="3901"/>
      </w:pPr>
      <w:r>
        <w:lastRenderedPageBreak/>
        <w:t>Памятка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5"/>
        </w:rPr>
        <w:t xml:space="preserve"> </w:t>
      </w:r>
      <w:r>
        <w:t>угрозы по телефону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spacing w:before="286"/>
        <w:ind w:right="120" w:firstLine="597"/>
        <w:rPr>
          <w:sz w:val="28"/>
        </w:rPr>
      </w:pPr>
      <w:r>
        <w:rPr>
          <w:sz w:val="28"/>
        </w:rPr>
        <w:t xml:space="preserve">Не оставлять без внимания ни один подобный сигнал. Обеспечить своевременную передачу полученной информации в правоохранительные </w:t>
      </w:r>
      <w:r>
        <w:rPr>
          <w:spacing w:val="-2"/>
          <w:sz w:val="28"/>
        </w:rPr>
        <w:t>органы.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spacing w:before="1"/>
        <w:ind w:right="130" w:firstLine="597"/>
        <w:rPr>
          <w:sz w:val="28"/>
        </w:rPr>
      </w:pPr>
      <w:r>
        <w:rPr>
          <w:sz w:val="28"/>
        </w:rPr>
        <w:t>Значительную помощь правоохранительным органам при проведении оперативно-следственных мероприятий по таким фактам окажут:</w:t>
      </w:r>
    </w:p>
    <w:p w:rsidR="006F7FFA" w:rsidRDefault="00F27C13">
      <w:pPr>
        <w:pStyle w:val="a3"/>
        <w:tabs>
          <w:tab w:val="left" w:pos="734"/>
          <w:tab w:val="left" w:pos="2268"/>
          <w:tab w:val="left" w:pos="3603"/>
          <w:tab w:val="left" w:pos="5925"/>
          <w:tab w:val="left" w:pos="8104"/>
        </w:tabs>
        <w:ind w:left="214" w:right="121" w:firstLine="616"/>
        <w:jc w:val="right"/>
      </w:pPr>
      <w:r>
        <w:t>а) проведение</w:t>
      </w:r>
      <w:r>
        <w:rPr>
          <w:spacing w:val="35"/>
        </w:rPr>
        <w:t xml:space="preserve"> </w:t>
      </w:r>
      <w:r>
        <w:t>инструктажа</w:t>
      </w:r>
      <w:r>
        <w:rPr>
          <w:spacing w:val="36"/>
        </w:rPr>
        <w:t xml:space="preserve"> </w:t>
      </w:r>
      <w:r>
        <w:t>персонала</w:t>
      </w:r>
      <w:r>
        <w:rPr>
          <w:spacing w:val="34"/>
        </w:rPr>
        <w:t xml:space="preserve"> </w:t>
      </w:r>
      <w:r>
        <w:t>учреждения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порядке действий при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телефонных</w:t>
      </w:r>
      <w:r>
        <w:rPr>
          <w:spacing w:val="-4"/>
        </w:rPr>
        <w:t xml:space="preserve"> </w:t>
      </w:r>
      <w:r>
        <w:t>сообщений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угрозами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8"/>
        </w:rPr>
        <w:t xml:space="preserve"> </w:t>
      </w:r>
      <w:r>
        <w:t>характе</w:t>
      </w:r>
      <w:r>
        <w:t xml:space="preserve">ра; </w:t>
      </w:r>
      <w:r>
        <w:rPr>
          <w:spacing w:val="-6"/>
        </w:rPr>
        <w:t>б)</w:t>
      </w:r>
      <w:r>
        <w:tab/>
      </w:r>
      <w:r>
        <w:rPr>
          <w:spacing w:val="-2"/>
        </w:rPr>
        <w:t>оснащение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2"/>
        </w:rPr>
        <w:t>автоматическими</w:t>
      </w:r>
      <w:r>
        <w:tab/>
      </w:r>
      <w:r>
        <w:rPr>
          <w:spacing w:val="-2"/>
        </w:rPr>
        <w:t>определителями</w:t>
      </w:r>
      <w:r>
        <w:tab/>
      </w:r>
      <w:r>
        <w:rPr>
          <w:spacing w:val="-2"/>
        </w:rPr>
        <w:t>номера</w:t>
      </w:r>
    </w:p>
    <w:p w:rsidR="006F7FFA" w:rsidRDefault="00F27C13">
      <w:pPr>
        <w:pStyle w:val="a3"/>
        <w:spacing w:before="2" w:line="321" w:lineRule="exact"/>
        <w:ind w:left="269" w:firstLine="0"/>
      </w:pPr>
      <w:r>
        <w:t>и</w:t>
      </w:r>
      <w:r>
        <w:rPr>
          <w:spacing w:val="-13"/>
        </w:rPr>
        <w:t xml:space="preserve"> </w:t>
      </w:r>
      <w:r>
        <w:t>звукозаписывающей</w:t>
      </w:r>
      <w:r>
        <w:rPr>
          <w:spacing w:val="-11"/>
        </w:rPr>
        <w:t xml:space="preserve"> </w:t>
      </w:r>
      <w:r>
        <w:rPr>
          <w:spacing w:val="-2"/>
        </w:rPr>
        <w:t>аппаратурой.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ind w:right="124" w:firstLine="597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поступлении угрозы</w:t>
      </w:r>
      <w:r>
        <w:rPr>
          <w:spacing w:val="-2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доложите</w:t>
      </w:r>
      <w:r>
        <w:rPr>
          <w:spacing w:val="-3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лицу, его замещающему, для принятия соответствующих мер и сообщения о поступившей угрозе, в пр</w:t>
      </w:r>
      <w:r>
        <w:rPr>
          <w:sz w:val="28"/>
        </w:rPr>
        <w:t>авоохранительные органы, в управление образования Администрации района.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ind w:right="123" w:firstLine="597"/>
        <w:rPr>
          <w:sz w:val="28"/>
        </w:rPr>
      </w:pPr>
      <w:r>
        <w:rPr>
          <w:sz w:val="28"/>
        </w:rPr>
        <w:t xml:space="preserve">Постарайтесь дословно запомнить разговор и зафиксировать его на </w:t>
      </w:r>
      <w:r>
        <w:rPr>
          <w:spacing w:val="-2"/>
          <w:sz w:val="28"/>
        </w:rPr>
        <w:t>бумаге.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spacing w:line="242" w:lineRule="auto"/>
        <w:ind w:right="121" w:firstLine="597"/>
        <w:rPr>
          <w:sz w:val="28"/>
        </w:rPr>
      </w:pPr>
      <w:r>
        <w:rPr>
          <w:sz w:val="28"/>
        </w:rPr>
        <w:t>Не распространяйтесь о факте разговора и его содержании, максимально ограничьте число людей, владеющих информаци</w:t>
      </w:r>
      <w:r>
        <w:rPr>
          <w:sz w:val="28"/>
        </w:rPr>
        <w:t>ей.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ind w:right="123" w:firstLine="597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ходу</w:t>
      </w:r>
      <w:r>
        <w:rPr>
          <w:spacing w:val="-16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-8"/>
          <w:sz w:val="28"/>
        </w:rPr>
        <w:t xml:space="preserve"> </w:t>
      </w:r>
      <w:r>
        <w:rPr>
          <w:sz w:val="28"/>
        </w:rPr>
        <w:t>пол,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6"/>
          <w:sz w:val="28"/>
        </w:rPr>
        <w:t xml:space="preserve"> </w:t>
      </w:r>
      <w:r>
        <w:rPr>
          <w:sz w:val="28"/>
        </w:rPr>
        <w:t>звонившего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его речи: голос (громкий или тихий, низкий или высокий); темп речи (быстрый или</w:t>
      </w:r>
      <w:r>
        <w:rPr>
          <w:spacing w:val="40"/>
          <w:sz w:val="28"/>
        </w:rPr>
        <w:t xml:space="preserve"> </w:t>
      </w:r>
      <w:r>
        <w:rPr>
          <w:sz w:val="28"/>
        </w:rPr>
        <w:t>медленный);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(отчетливое,</w:t>
      </w:r>
      <w:r>
        <w:rPr>
          <w:spacing w:val="40"/>
          <w:sz w:val="28"/>
        </w:rPr>
        <w:t xml:space="preserve"> </w:t>
      </w:r>
      <w:r>
        <w:rPr>
          <w:sz w:val="28"/>
        </w:rPr>
        <w:t>искаженное,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заиканием,</w:t>
      </w:r>
    </w:p>
    <w:p w:rsidR="006F7FFA" w:rsidRDefault="00F27C13">
      <w:pPr>
        <w:pStyle w:val="a3"/>
        <w:ind w:right="120" w:firstLine="0"/>
      </w:pPr>
      <w:r>
        <w:t>«шепелявое», наличие акцента или диалекта); манера речи (развязная, с издевкой, с нецензурными выражениями).</w:t>
      </w:r>
    </w:p>
    <w:p w:rsidR="006F7FFA" w:rsidRDefault="00F27C13">
      <w:pPr>
        <w:pStyle w:val="a3"/>
        <w:ind w:right="119" w:firstLine="1036"/>
      </w:pPr>
      <w:r>
        <w:t>Обязательно отметьте звуковой фон (шум автомашин или железнодорожного</w:t>
      </w:r>
      <w:r>
        <w:rPr>
          <w:spacing w:val="-16"/>
        </w:rPr>
        <w:t xml:space="preserve"> </w:t>
      </w:r>
      <w:r>
        <w:t>транспорта,</w:t>
      </w:r>
      <w:r>
        <w:rPr>
          <w:spacing w:val="-16"/>
        </w:rPr>
        <w:t xml:space="preserve"> </w:t>
      </w:r>
      <w:r>
        <w:t>звук</w:t>
      </w:r>
      <w:r>
        <w:rPr>
          <w:spacing w:val="-13"/>
        </w:rPr>
        <w:t xml:space="preserve"> </w:t>
      </w:r>
      <w:r>
        <w:t>теле-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радиоаппаратуры,</w:t>
      </w:r>
      <w:r>
        <w:rPr>
          <w:spacing w:val="-14"/>
        </w:rPr>
        <w:t xml:space="preserve"> </w:t>
      </w:r>
      <w:r>
        <w:t>голоса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др.).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0"/>
        </w:tabs>
        <w:spacing w:line="319" w:lineRule="exact"/>
        <w:ind w:left="1030" w:hanging="229"/>
        <w:rPr>
          <w:sz w:val="28"/>
        </w:rPr>
      </w:pPr>
      <w:r>
        <w:rPr>
          <w:sz w:val="28"/>
        </w:rPr>
        <w:t>Отметьте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10"/>
          <w:sz w:val="28"/>
        </w:rPr>
        <w:t xml:space="preserve"> </w:t>
      </w:r>
      <w:r>
        <w:rPr>
          <w:sz w:val="28"/>
        </w:rPr>
        <w:t>(городской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междугородный).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80"/>
        </w:tabs>
        <w:spacing w:line="242" w:lineRule="auto"/>
        <w:ind w:right="123" w:firstLine="597"/>
        <w:rPr>
          <w:sz w:val="28"/>
        </w:rPr>
      </w:pPr>
      <w:r>
        <w:rPr>
          <w:sz w:val="28"/>
        </w:rPr>
        <w:t xml:space="preserve">Обязательно зафиксируйте точное время начала разговора и его </w:t>
      </w:r>
      <w:r>
        <w:rPr>
          <w:spacing w:val="-2"/>
          <w:sz w:val="28"/>
        </w:rPr>
        <w:t>продолжительность.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ind w:right="115" w:firstLine="597"/>
        <w:rPr>
          <w:sz w:val="28"/>
        </w:rPr>
      </w:pPr>
      <w:r>
        <w:rPr>
          <w:sz w:val="28"/>
        </w:rPr>
        <w:t>В любом случае постарайтесь в ходе разговора получить ответы на следующие вопросы: (куда, кому, по какому телефону звонит этот человек; какие конкретно требования он выдвигает; выдвигает требования лично он, выступает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роли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какую-то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7"/>
          <w:sz w:val="28"/>
        </w:rPr>
        <w:t xml:space="preserve"> </w:t>
      </w:r>
      <w:r>
        <w:rPr>
          <w:sz w:val="28"/>
        </w:rPr>
        <w:t>лиц;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каких 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задуманного;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ним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(с ними) можно связаться; кому вы можете или должны сообщить об этом </w:t>
      </w:r>
      <w:r>
        <w:rPr>
          <w:spacing w:val="-2"/>
          <w:sz w:val="28"/>
        </w:rPr>
        <w:t>звонке);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104"/>
        </w:tabs>
        <w:ind w:right="122" w:firstLine="563"/>
        <w:rPr>
          <w:sz w:val="28"/>
        </w:rPr>
      </w:pPr>
      <w:r>
        <w:rPr>
          <w:sz w:val="28"/>
        </w:rPr>
        <w:t>Постарайтесь добиться от звонящего максимально возможного промежутка време</w:t>
      </w:r>
      <w:r>
        <w:rPr>
          <w:sz w:val="28"/>
        </w:rPr>
        <w:t>ни для принятия вами и вашим руководством решений или совершения каких-либо действий.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spacing w:line="242" w:lineRule="auto"/>
        <w:ind w:right="123" w:firstLine="597"/>
        <w:rPr>
          <w:sz w:val="28"/>
        </w:rPr>
      </w:pP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13"/>
          <w:sz w:val="28"/>
        </w:rPr>
        <w:t xml:space="preserve"> </w:t>
      </w:r>
      <w:r>
        <w:rPr>
          <w:sz w:val="28"/>
        </w:rPr>
        <w:t>еще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сообщите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нем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руководству, если нет, то немедленно после его окончания.</w:t>
      </w:r>
    </w:p>
    <w:p w:rsidR="006F7FFA" w:rsidRDefault="006F7FFA">
      <w:pPr>
        <w:spacing w:line="242" w:lineRule="auto"/>
        <w:jc w:val="both"/>
        <w:rPr>
          <w:sz w:val="28"/>
        </w:rPr>
        <w:sectPr w:rsidR="006F7FFA" w:rsidSect="0018440A">
          <w:pgSz w:w="11900" w:h="16860"/>
          <w:pgMar w:top="102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2"/>
        <w:spacing w:line="230" w:lineRule="auto"/>
        <w:ind w:left="3562" w:right="130" w:hanging="3361"/>
      </w:pPr>
      <w:r>
        <w:lastRenderedPageBreak/>
        <w:t>Памятка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5"/>
        </w:rPr>
        <w:t xml:space="preserve"> </w:t>
      </w:r>
      <w:r>
        <w:t>угрозы в письменной форме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spacing w:before="292" w:line="235" w:lineRule="auto"/>
        <w:ind w:right="127" w:firstLine="597"/>
        <w:rPr>
          <w:sz w:val="28"/>
        </w:rPr>
      </w:pPr>
      <w:r>
        <w:rPr>
          <w:sz w:val="28"/>
        </w:rPr>
        <w:t>Обеспечить четкое соблюдение личным составом учреждения правил обращения с анонимными материалами (письмами, записками, надписями, информацией, записанной на дискету, аудио- и видеопленку).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spacing w:before="1"/>
        <w:ind w:right="117" w:firstLine="597"/>
        <w:rPr>
          <w:sz w:val="28"/>
        </w:rPr>
      </w:pP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передачи полученных материалов в правоохранительные органы.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ind w:right="121" w:firstLine="597"/>
        <w:rPr>
          <w:sz w:val="28"/>
        </w:rPr>
      </w:pPr>
      <w:r>
        <w:rPr>
          <w:sz w:val="28"/>
        </w:rPr>
        <w:t>После получения такого документа обращайся с ним максимально осторожно. По возможности уберите его в чистый плотно закрываемый полиэтиленовый пакет и по</w:t>
      </w:r>
      <w:r>
        <w:rPr>
          <w:sz w:val="28"/>
        </w:rPr>
        <w:t>местите в отдельную жесткую папку.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21"/>
        </w:tabs>
        <w:spacing w:before="5"/>
        <w:ind w:left="1021" w:hanging="220"/>
        <w:rPr>
          <w:sz w:val="28"/>
        </w:rPr>
      </w:pPr>
      <w:r>
        <w:rPr>
          <w:sz w:val="28"/>
        </w:rPr>
        <w:t>Постарайся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7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пальцев.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32"/>
        </w:tabs>
        <w:spacing w:before="7" w:line="254" w:lineRule="auto"/>
        <w:ind w:right="186" w:firstLine="563"/>
        <w:rPr>
          <w:sz w:val="28"/>
        </w:rPr>
      </w:pPr>
      <w:r>
        <w:rPr>
          <w:sz w:val="28"/>
        </w:rPr>
        <w:t>Вскрытие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конверта,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упакован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 с левой или правой стороны, аккуратно отрезая кромки ножницами.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spacing w:line="242" w:lineRule="auto"/>
        <w:ind w:right="147" w:firstLine="597"/>
        <w:rPr>
          <w:sz w:val="28"/>
        </w:rPr>
      </w:pPr>
      <w:r>
        <w:rPr>
          <w:sz w:val="28"/>
        </w:rPr>
        <w:t xml:space="preserve">Сохраните документ с текстом, конверт и любые вложения в него, </w:t>
      </w:r>
      <w:r>
        <w:rPr>
          <w:spacing w:val="-2"/>
          <w:sz w:val="28"/>
        </w:rPr>
        <w:t>упаковку.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21"/>
        </w:tabs>
        <w:spacing w:line="315" w:lineRule="exact"/>
        <w:ind w:left="1021" w:hanging="220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расширяйте</w:t>
      </w:r>
      <w:r>
        <w:rPr>
          <w:spacing w:val="-9"/>
          <w:sz w:val="28"/>
        </w:rPr>
        <w:t xml:space="preserve"> </w:t>
      </w:r>
      <w:r>
        <w:rPr>
          <w:sz w:val="28"/>
        </w:rPr>
        <w:t>круг</w:t>
      </w:r>
      <w:r>
        <w:rPr>
          <w:spacing w:val="-8"/>
          <w:sz w:val="28"/>
        </w:rPr>
        <w:t xml:space="preserve"> </w:t>
      </w:r>
      <w:r>
        <w:rPr>
          <w:sz w:val="28"/>
        </w:rPr>
        <w:t>лиц,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документа.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ind w:right="115" w:firstLine="597"/>
        <w:rPr>
          <w:sz w:val="28"/>
        </w:rPr>
      </w:pPr>
      <w:r>
        <w:rPr>
          <w:sz w:val="28"/>
        </w:rPr>
        <w:t>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</w:t>
      </w:r>
      <w:r>
        <w:rPr>
          <w:sz w:val="28"/>
        </w:rPr>
        <w:t>е обстоятельств, связанных с распространением, обнаружением или получением материалов.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6"/>
        </w:tabs>
        <w:ind w:right="121" w:firstLine="597"/>
        <w:rPr>
          <w:sz w:val="28"/>
        </w:rPr>
      </w:pPr>
      <w:r>
        <w:rPr>
          <w:sz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</w:t>
      </w:r>
      <w:r>
        <w:rPr>
          <w:sz w:val="28"/>
        </w:rPr>
        <w:t>ия. Такие материалы запрещается мять и сгибать. При написании резолюций и другой информации на сопроводительных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продавленных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следов</w:t>
      </w:r>
      <w:r>
        <w:rPr>
          <w:spacing w:val="-13"/>
          <w:sz w:val="28"/>
        </w:rPr>
        <w:t xml:space="preserve"> </w:t>
      </w:r>
      <w:r>
        <w:rPr>
          <w:sz w:val="28"/>
        </w:rPr>
        <w:t>на анонимных материалах.</w:t>
      </w:r>
    </w:p>
    <w:p w:rsidR="006F7FFA" w:rsidRDefault="006F7FFA">
      <w:pPr>
        <w:jc w:val="both"/>
        <w:rPr>
          <w:sz w:val="28"/>
        </w:rPr>
        <w:sectPr w:rsidR="006F7FFA" w:rsidSect="0018440A">
          <w:pgSz w:w="11900" w:h="16860"/>
          <w:pgMar w:top="104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2"/>
        <w:spacing w:line="230" w:lineRule="auto"/>
        <w:ind w:left="2266" w:hanging="1242"/>
      </w:pPr>
      <w:r>
        <w:lastRenderedPageBreak/>
        <w:t>Памятка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</w:t>
      </w:r>
      <w:r>
        <w:t>ахвате обучающихся и работников в заложники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4"/>
        </w:tabs>
        <w:spacing w:before="300" w:line="223" w:lineRule="auto"/>
        <w:ind w:right="129" w:firstLine="597"/>
        <w:rPr>
          <w:sz w:val="28"/>
        </w:rPr>
      </w:pPr>
      <w:r>
        <w:rPr>
          <w:sz w:val="28"/>
        </w:rPr>
        <w:t>О сложившейся в учреждении ситуации незамедлительно сообщить в правоохранительные органы.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4"/>
        </w:tabs>
        <w:spacing w:before="2" w:line="232" w:lineRule="auto"/>
        <w:ind w:right="119" w:firstLine="597"/>
        <w:rPr>
          <w:sz w:val="28"/>
        </w:rPr>
      </w:pPr>
      <w:r>
        <w:rPr>
          <w:sz w:val="28"/>
        </w:rPr>
        <w:t>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4"/>
        </w:tabs>
        <w:ind w:right="112" w:firstLine="597"/>
        <w:rPr>
          <w:sz w:val="28"/>
        </w:rPr>
      </w:pPr>
      <w:r>
        <w:rPr>
          <w:sz w:val="28"/>
        </w:rPr>
        <w:t>Спрятавшись,</w:t>
      </w:r>
      <w:r>
        <w:rPr>
          <w:spacing w:val="-12"/>
          <w:sz w:val="28"/>
        </w:rPr>
        <w:t xml:space="preserve"> </w:t>
      </w:r>
      <w:r>
        <w:rPr>
          <w:sz w:val="28"/>
        </w:rPr>
        <w:t>дождитесь</w:t>
      </w:r>
      <w:r>
        <w:rPr>
          <w:spacing w:val="-12"/>
          <w:sz w:val="28"/>
        </w:rPr>
        <w:t xml:space="preserve"> </w:t>
      </w:r>
      <w:r>
        <w:rPr>
          <w:sz w:val="28"/>
        </w:rPr>
        <w:t>ухода</w:t>
      </w:r>
      <w:r>
        <w:rPr>
          <w:spacing w:val="-9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возможности покиньте убежи</w:t>
      </w:r>
      <w:r>
        <w:rPr>
          <w:sz w:val="28"/>
        </w:rPr>
        <w:t>ще. Исключением являются ситуации, когда вы оказались в поле зрения террористов или когда высока вероятность встречи с ними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5"/>
        </w:tabs>
        <w:spacing w:before="3" w:line="319" w:lineRule="exact"/>
        <w:ind w:left="1035" w:hanging="234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инициативе.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4"/>
        </w:tabs>
        <w:ind w:right="116" w:firstLine="597"/>
        <w:rPr>
          <w:sz w:val="28"/>
        </w:rPr>
      </w:pPr>
      <w:r>
        <w:rPr>
          <w:sz w:val="28"/>
        </w:rPr>
        <w:t>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4"/>
        </w:tabs>
        <w:spacing w:line="242" w:lineRule="auto"/>
        <w:ind w:right="133" w:firstLine="597"/>
        <w:rPr>
          <w:sz w:val="28"/>
        </w:rPr>
      </w:pPr>
      <w:r>
        <w:rPr>
          <w:sz w:val="28"/>
        </w:rPr>
        <w:t>По прибытии сотрудников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спецподразделений ФСБ</w:t>
      </w:r>
      <w:r>
        <w:rPr>
          <w:spacing w:val="-1"/>
          <w:sz w:val="28"/>
        </w:rPr>
        <w:t xml:space="preserve"> </w:t>
      </w:r>
      <w:r>
        <w:rPr>
          <w:sz w:val="28"/>
        </w:rPr>
        <w:t>и МВД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 помощь в получении интересующей их информации.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4"/>
        </w:tabs>
        <w:ind w:right="116" w:firstLine="597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4"/>
        </w:tabs>
        <w:spacing w:line="242" w:lineRule="auto"/>
        <w:ind w:right="133" w:firstLine="597"/>
        <w:rPr>
          <w:sz w:val="28"/>
        </w:rPr>
      </w:pPr>
      <w:r>
        <w:rPr>
          <w:sz w:val="28"/>
        </w:rPr>
        <w:t>Не допускать действий, которые могут спровоцировать напад</w:t>
      </w:r>
      <w:r>
        <w:rPr>
          <w:sz w:val="28"/>
        </w:rPr>
        <w:t>ающих к применению оружия и привести к человеческим жертвам.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4"/>
        </w:tabs>
        <w:ind w:right="112" w:firstLine="597"/>
        <w:rPr>
          <w:sz w:val="28"/>
        </w:rPr>
      </w:pPr>
      <w:r>
        <w:rPr>
          <w:sz w:val="28"/>
        </w:rPr>
        <w:t>Перенося лишения, оскорбления и унижения, не смотрите в глаза преступникам, не ведите себя вызывающе.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9"/>
        </w:tabs>
        <w:spacing w:line="242" w:lineRule="auto"/>
        <w:ind w:right="135" w:firstLine="597"/>
        <w:rPr>
          <w:sz w:val="28"/>
        </w:rPr>
      </w:pPr>
      <w:r>
        <w:rPr>
          <w:sz w:val="28"/>
        </w:rPr>
        <w:t>При необходимости совершить то или иное действие (сесть, встать, попить, сходить в туалет), с</w:t>
      </w:r>
      <w:r>
        <w:rPr>
          <w:sz w:val="28"/>
        </w:rPr>
        <w:t>прашивайте разрешение.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9"/>
        </w:tabs>
        <w:ind w:right="131" w:firstLine="597"/>
        <w:rPr>
          <w:sz w:val="28"/>
        </w:rPr>
      </w:pPr>
      <w:r>
        <w:rPr>
          <w:sz w:val="28"/>
        </w:rPr>
        <w:t>Если вы ранены, то постарайтесь не двигаться. Этим вы сократите потерю крови.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35"/>
        </w:tabs>
        <w:spacing w:line="321" w:lineRule="exact"/>
        <w:ind w:left="1035" w:hanging="234"/>
        <w:rPr>
          <w:sz w:val="28"/>
        </w:rPr>
      </w:pPr>
      <w:r>
        <w:rPr>
          <w:sz w:val="28"/>
        </w:rPr>
        <w:t>Помните:</w:t>
      </w:r>
      <w:r>
        <w:rPr>
          <w:spacing w:val="-3"/>
          <w:sz w:val="28"/>
        </w:rPr>
        <w:t xml:space="preserve"> </w:t>
      </w:r>
      <w:r>
        <w:rPr>
          <w:sz w:val="28"/>
        </w:rPr>
        <w:t>ваша</w:t>
      </w:r>
      <w:r>
        <w:rPr>
          <w:spacing w:val="-6"/>
          <w:sz w:val="28"/>
        </w:rPr>
        <w:t xml:space="preserve"> </w:t>
      </w: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живых.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9"/>
        </w:tabs>
        <w:ind w:right="130" w:firstLine="597"/>
        <w:rPr>
          <w:sz w:val="28"/>
        </w:rPr>
      </w:pPr>
      <w:r>
        <w:rPr>
          <w:sz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речи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19"/>
          <w:sz w:val="28"/>
        </w:rPr>
        <w:t xml:space="preserve"> </w:t>
      </w:r>
      <w:r>
        <w:rPr>
          <w:sz w:val="28"/>
        </w:rPr>
        <w:t>разговоров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т.д.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9"/>
        </w:tabs>
        <w:ind w:right="119" w:firstLine="597"/>
        <w:rPr>
          <w:sz w:val="28"/>
        </w:rPr>
      </w:pPr>
      <w:r>
        <w:rPr>
          <w:sz w:val="28"/>
        </w:rPr>
        <w:t>Помните, что, получив сообщение о вашем захват</w:t>
      </w:r>
      <w:r>
        <w:rPr>
          <w:sz w:val="28"/>
        </w:rPr>
        <w:t xml:space="preserve">е, спецслужбы уже начали действовать, и предпримут все необходимое для вашего </w:t>
      </w:r>
      <w:r>
        <w:rPr>
          <w:spacing w:val="-2"/>
          <w:sz w:val="28"/>
        </w:rPr>
        <w:t>освобождения.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09"/>
        </w:tabs>
        <w:ind w:right="121" w:firstLine="597"/>
        <w:rPr>
          <w:sz w:val="28"/>
        </w:rPr>
      </w:pPr>
      <w:r>
        <w:rPr>
          <w:sz w:val="28"/>
        </w:rPr>
        <w:t>Во время проведения спецслужбами операции по вашему освобождению неукоснительно соблюдайте следующие требования: (лежите 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полу</w:t>
      </w:r>
      <w:r>
        <w:rPr>
          <w:spacing w:val="-18"/>
          <w:sz w:val="28"/>
        </w:rPr>
        <w:t xml:space="preserve"> </w:t>
      </w:r>
      <w:r>
        <w:rPr>
          <w:sz w:val="28"/>
        </w:rPr>
        <w:t>лицом</w:t>
      </w:r>
      <w:r>
        <w:rPr>
          <w:spacing w:val="-7"/>
          <w:sz w:val="28"/>
        </w:rPr>
        <w:t xml:space="preserve"> </w:t>
      </w:r>
      <w:r>
        <w:rPr>
          <w:sz w:val="28"/>
        </w:rPr>
        <w:t>вниз,</w:t>
      </w:r>
      <w:r>
        <w:rPr>
          <w:spacing w:val="-18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7"/>
          <w:sz w:val="28"/>
        </w:rPr>
        <w:t xml:space="preserve"> </w:t>
      </w:r>
      <w:r>
        <w:rPr>
          <w:sz w:val="28"/>
        </w:rPr>
        <w:t>закройте</w:t>
      </w:r>
      <w:r>
        <w:rPr>
          <w:spacing w:val="-1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двигайтесь;</w:t>
      </w:r>
      <w:r>
        <w:rPr>
          <w:spacing w:val="-13"/>
          <w:sz w:val="28"/>
        </w:rPr>
        <w:t xml:space="preserve"> </w:t>
      </w:r>
      <w:r>
        <w:rPr>
          <w:sz w:val="28"/>
        </w:rPr>
        <w:t>ни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коем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 не бегите навстречу сотрудникам спецслужб или от них, так как они могут принять вас за преступника; если есть возможность, держитесь подальше от проемов дверей и окон.).</w:t>
      </w:r>
    </w:p>
    <w:p w:rsidR="006F7FFA" w:rsidRDefault="006F7FFA">
      <w:pPr>
        <w:jc w:val="both"/>
        <w:rPr>
          <w:sz w:val="28"/>
        </w:rPr>
        <w:sectPr w:rsidR="006F7FFA" w:rsidSect="0018440A">
          <w:pgSz w:w="11900" w:h="16860"/>
          <w:pgMar w:top="104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2"/>
        <w:spacing w:before="78" w:line="230" w:lineRule="auto"/>
        <w:ind w:left="2818" w:hanging="2166"/>
      </w:pPr>
      <w:r>
        <w:lastRenderedPageBreak/>
        <w:t>Памятка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</w:t>
      </w:r>
      <w:r>
        <w:t>учающихся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обнаружении бесхозных вещей или предметов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93"/>
          <w:tab w:val="left" w:pos="1798"/>
          <w:tab w:val="left" w:pos="3612"/>
          <w:tab w:val="left" w:pos="5089"/>
          <w:tab w:val="left" w:pos="6114"/>
          <w:tab w:val="left" w:pos="8293"/>
        </w:tabs>
        <w:spacing w:before="291"/>
        <w:ind w:right="137" w:firstLine="597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обнаружении</w:t>
      </w:r>
      <w:r>
        <w:rPr>
          <w:sz w:val="28"/>
        </w:rPr>
        <w:tab/>
      </w:r>
      <w:r>
        <w:rPr>
          <w:spacing w:val="-2"/>
          <w:sz w:val="28"/>
        </w:rPr>
        <w:t>бесхозных</w:t>
      </w:r>
      <w:r>
        <w:rPr>
          <w:sz w:val="28"/>
        </w:rPr>
        <w:tab/>
      </w:r>
      <w:r>
        <w:rPr>
          <w:spacing w:val="-2"/>
          <w:sz w:val="28"/>
        </w:rPr>
        <w:t>вещей,</w:t>
      </w:r>
      <w:r>
        <w:rPr>
          <w:sz w:val="28"/>
        </w:rPr>
        <w:tab/>
      </w:r>
      <w:r>
        <w:rPr>
          <w:spacing w:val="-2"/>
          <w:sz w:val="28"/>
        </w:rPr>
        <w:t>подозрительных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предметов </w:t>
      </w:r>
      <w:r>
        <w:rPr>
          <w:sz w:val="28"/>
        </w:rPr>
        <w:t>категорически запрещается:</w:t>
      </w:r>
    </w:p>
    <w:p w:rsidR="006F7FFA" w:rsidRDefault="00F27C13">
      <w:pPr>
        <w:pStyle w:val="a3"/>
        <w:spacing w:line="242" w:lineRule="auto"/>
        <w:jc w:val="left"/>
      </w:pPr>
      <w:r>
        <w:t>а) касаться</w:t>
      </w:r>
      <w:r>
        <w:rPr>
          <w:spacing w:val="39"/>
        </w:rPr>
        <w:t xml:space="preserve"> </w:t>
      </w:r>
      <w:r>
        <w:t>подозрительного</w:t>
      </w:r>
      <w:r>
        <w:rPr>
          <w:spacing w:val="40"/>
        </w:rPr>
        <w:t xml:space="preserve"> </w:t>
      </w:r>
      <w:r>
        <w:t>предмета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перемещать</w:t>
      </w:r>
      <w:r>
        <w:rPr>
          <w:spacing w:val="39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другие предметы, находящиеся с ним в контакте;</w:t>
      </w:r>
    </w:p>
    <w:p w:rsidR="006F7FFA" w:rsidRDefault="00F27C13">
      <w:pPr>
        <w:pStyle w:val="a3"/>
        <w:tabs>
          <w:tab w:val="left" w:pos="2628"/>
          <w:tab w:val="left" w:pos="4575"/>
          <w:tab w:val="left" w:pos="6056"/>
          <w:tab w:val="left" w:pos="7453"/>
          <w:tab w:val="left" w:pos="8303"/>
        </w:tabs>
        <w:ind w:right="133"/>
        <w:jc w:val="left"/>
      </w:pPr>
      <w:r>
        <w:t>б)</w:t>
      </w:r>
      <w:r>
        <w:rPr>
          <w:spacing w:val="40"/>
        </w:rPr>
        <w:t xml:space="preserve"> </w:t>
      </w:r>
      <w:r>
        <w:t>заливать</w:t>
      </w:r>
      <w:r>
        <w:tab/>
      </w:r>
      <w:r>
        <w:rPr>
          <w:spacing w:val="-2"/>
        </w:rPr>
        <w:t>жидкостями,</w:t>
      </w:r>
      <w:r>
        <w:tab/>
      </w:r>
      <w:r>
        <w:rPr>
          <w:spacing w:val="-2"/>
        </w:rPr>
        <w:t>засыпать</w:t>
      </w:r>
      <w:r>
        <w:tab/>
      </w:r>
      <w:r>
        <w:rPr>
          <w:spacing w:val="-2"/>
        </w:rPr>
        <w:t>грунтом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накрывать </w:t>
      </w:r>
      <w:r>
        <w:t>обнаруженный предмет тканевыми и другими материалами;</w:t>
      </w:r>
    </w:p>
    <w:p w:rsidR="006F7FFA" w:rsidRDefault="00F27C13">
      <w:pPr>
        <w:pStyle w:val="a3"/>
        <w:tabs>
          <w:tab w:val="left" w:pos="3773"/>
          <w:tab w:val="left" w:pos="7278"/>
        </w:tabs>
        <w:spacing w:line="242" w:lineRule="auto"/>
        <w:ind w:right="141"/>
        <w:jc w:val="left"/>
      </w:pPr>
      <w:r>
        <w:t>в)</w:t>
      </w:r>
      <w:r>
        <w:rPr>
          <w:spacing w:val="40"/>
        </w:rPr>
        <w:t xml:space="preserve"> </w:t>
      </w:r>
      <w:r>
        <w:t>пользоваться</w:t>
      </w:r>
      <w:r>
        <w:tab/>
      </w:r>
      <w:r>
        <w:rPr>
          <w:spacing w:val="-2"/>
        </w:rPr>
        <w:t>электроаппаратурой,</w:t>
      </w:r>
      <w:r>
        <w:tab/>
      </w:r>
      <w:r>
        <w:rPr>
          <w:spacing w:val="-2"/>
        </w:rPr>
        <w:t xml:space="preserve">радиоаппаратурой, </w:t>
      </w:r>
      <w:r>
        <w:t>переговорными устройствами или рацией вблизи обнаруженного предмета;</w:t>
      </w:r>
    </w:p>
    <w:p w:rsidR="006F7FFA" w:rsidRDefault="00F27C13">
      <w:pPr>
        <w:pStyle w:val="a3"/>
        <w:tabs>
          <w:tab w:val="left" w:pos="2739"/>
          <w:tab w:val="left" w:pos="4950"/>
          <w:tab w:val="left" w:pos="6429"/>
          <w:tab w:val="left" w:pos="7900"/>
        </w:tabs>
        <w:ind w:right="130"/>
        <w:jc w:val="left"/>
      </w:pPr>
      <w:r>
        <w:t>г)</w:t>
      </w:r>
      <w:r>
        <w:rPr>
          <w:spacing w:val="40"/>
        </w:rPr>
        <w:t xml:space="preserve"> </w:t>
      </w:r>
      <w:r>
        <w:t>оказывать</w:t>
      </w:r>
      <w:r>
        <w:tab/>
      </w:r>
      <w:r>
        <w:rPr>
          <w:spacing w:val="-2"/>
        </w:rPr>
        <w:t>температурное,</w:t>
      </w:r>
      <w:r>
        <w:tab/>
      </w:r>
      <w:r>
        <w:rPr>
          <w:spacing w:val="-2"/>
        </w:rPr>
        <w:t>звуковое,</w:t>
      </w:r>
      <w:r>
        <w:tab/>
      </w:r>
      <w:r>
        <w:rPr>
          <w:spacing w:val="-2"/>
        </w:rPr>
        <w:t>световое,</w:t>
      </w:r>
      <w:r>
        <w:tab/>
      </w:r>
      <w:r>
        <w:rPr>
          <w:spacing w:val="-2"/>
        </w:rPr>
        <w:t xml:space="preserve">механическое </w:t>
      </w:r>
      <w:r>
        <w:t>воздействие на обнаруженный предмет.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93"/>
          <w:tab w:val="left" w:pos="3212"/>
          <w:tab w:val="left" w:pos="4014"/>
          <w:tab w:val="left" w:pos="5454"/>
          <w:tab w:val="left" w:pos="5818"/>
          <w:tab w:val="left" w:pos="7290"/>
          <w:tab w:val="left" w:pos="7943"/>
        </w:tabs>
        <w:spacing w:line="242" w:lineRule="auto"/>
        <w:ind w:right="138" w:firstLine="597"/>
        <w:jc w:val="left"/>
        <w:rPr>
          <w:sz w:val="28"/>
        </w:rPr>
      </w:pPr>
      <w:r>
        <w:rPr>
          <w:spacing w:val="-2"/>
          <w:sz w:val="28"/>
        </w:rPr>
        <w:t>Рекомендуемые</w:t>
      </w:r>
      <w:r>
        <w:rPr>
          <w:sz w:val="28"/>
        </w:rPr>
        <w:tab/>
      </w:r>
      <w:r>
        <w:rPr>
          <w:spacing w:val="-4"/>
          <w:sz w:val="28"/>
        </w:rPr>
        <w:t>зоны</w:t>
      </w:r>
      <w:r>
        <w:rPr>
          <w:sz w:val="28"/>
        </w:rPr>
        <w:tab/>
      </w:r>
      <w:r>
        <w:rPr>
          <w:spacing w:val="-2"/>
          <w:sz w:val="28"/>
        </w:rPr>
        <w:t>эвакуации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оцепления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обнаружении </w:t>
      </w:r>
      <w:r>
        <w:rPr>
          <w:sz w:val="28"/>
        </w:rPr>
        <w:t>взрывного устройства или подозрительного предмета, м:</w:t>
      </w:r>
    </w:p>
    <w:p w:rsidR="006F7FFA" w:rsidRDefault="00F27C13">
      <w:pPr>
        <w:pStyle w:val="a3"/>
        <w:spacing w:line="318" w:lineRule="exact"/>
        <w:ind w:left="801" w:firstLine="0"/>
        <w:jc w:val="left"/>
      </w:pPr>
      <w:r>
        <w:t>а)</w:t>
      </w:r>
      <w:r>
        <w:rPr>
          <w:spacing w:val="37"/>
        </w:rPr>
        <w:t xml:space="preserve"> </w:t>
      </w:r>
      <w:r>
        <w:t>Граната</w:t>
      </w:r>
      <w:r>
        <w:rPr>
          <w:spacing w:val="-7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rPr>
          <w:spacing w:val="-2"/>
        </w:rPr>
        <w:t>метров;</w:t>
      </w:r>
    </w:p>
    <w:p w:rsidR="006F7FFA" w:rsidRDefault="00F27C13">
      <w:pPr>
        <w:pStyle w:val="a3"/>
        <w:spacing w:line="320" w:lineRule="exact"/>
        <w:ind w:left="801" w:firstLine="0"/>
        <w:jc w:val="left"/>
      </w:pPr>
      <w:r>
        <w:t>б)</w:t>
      </w:r>
      <w:r>
        <w:rPr>
          <w:spacing w:val="33"/>
        </w:rPr>
        <w:t xml:space="preserve"> </w:t>
      </w:r>
      <w:r>
        <w:t>Тротиловая</w:t>
      </w:r>
      <w:r>
        <w:rPr>
          <w:spacing w:val="-4"/>
        </w:rPr>
        <w:t xml:space="preserve"> </w:t>
      </w:r>
      <w:r>
        <w:t>шашка</w:t>
      </w:r>
      <w:r>
        <w:rPr>
          <w:spacing w:val="-8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метров;</w:t>
      </w:r>
    </w:p>
    <w:p w:rsidR="006F7FFA" w:rsidRDefault="00F27C13">
      <w:pPr>
        <w:pStyle w:val="a3"/>
        <w:tabs>
          <w:tab w:val="left" w:pos="1221"/>
        </w:tabs>
        <w:ind w:left="801" w:right="4403" w:firstLine="0"/>
        <w:jc w:val="left"/>
      </w:pPr>
      <w:r>
        <w:t>в)</w:t>
      </w:r>
      <w:r>
        <w:rPr>
          <w:spacing w:val="40"/>
        </w:rPr>
        <w:t xml:space="preserve"> </w:t>
      </w:r>
      <w:r>
        <w:t>Пивная</w:t>
      </w:r>
      <w:r>
        <w:rPr>
          <w:spacing w:val="-11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(0,33</w:t>
      </w:r>
      <w:r>
        <w:rPr>
          <w:spacing w:val="-9"/>
        </w:rPr>
        <w:t xml:space="preserve"> </w:t>
      </w:r>
      <w:r>
        <w:t>л.)</w:t>
      </w:r>
      <w:r>
        <w:rPr>
          <w:spacing w:val="-9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 xml:space="preserve">метров; </w:t>
      </w:r>
      <w:r>
        <w:rPr>
          <w:spacing w:val="-6"/>
        </w:rPr>
        <w:t>г)</w:t>
      </w:r>
      <w:r>
        <w:tab/>
        <w:t>Мина МОН-50 100 метров;</w:t>
      </w:r>
    </w:p>
    <w:p w:rsidR="006F7FFA" w:rsidRDefault="00F27C13">
      <w:pPr>
        <w:pStyle w:val="a3"/>
        <w:spacing w:line="321" w:lineRule="exact"/>
        <w:ind w:left="801" w:firstLine="0"/>
        <w:jc w:val="left"/>
      </w:pPr>
      <w:r>
        <w:t>д)</w:t>
      </w:r>
      <w:r>
        <w:rPr>
          <w:spacing w:val="47"/>
        </w:rPr>
        <w:t xml:space="preserve"> </w:t>
      </w:r>
      <w:r>
        <w:t>Чемодан</w:t>
      </w:r>
      <w:r>
        <w:rPr>
          <w:spacing w:val="-1"/>
        </w:rPr>
        <w:t xml:space="preserve"> </w:t>
      </w:r>
      <w:r>
        <w:t>(кейс)</w:t>
      </w:r>
      <w:r>
        <w:rPr>
          <w:spacing w:val="-7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rPr>
          <w:spacing w:val="-2"/>
        </w:rPr>
        <w:t>метров;</w:t>
      </w:r>
    </w:p>
    <w:p w:rsidR="006F7FFA" w:rsidRDefault="00F27C13">
      <w:pPr>
        <w:pStyle w:val="a3"/>
        <w:tabs>
          <w:tab w:val="left" w:pos="1231"/>
          <w:tab w:val="left" w:pos="1274"/>
        </w:tabs>
        <w:ind w:left="801" w:right="4421" w:firstLine="0"/>
        <w:jc w:val="left"/>
      </w:pPr>
      <w:r>
        <w:rPr>
          <w:spacing w:val="-6"/>
        </w:rPr>
        <w:t>е)</w:t>
      </w:r>
      <w:r>
        <w:tab/>
        <w:t>Дорожный чемодан 350 метров; ж)</w:t>
      </w:r>
      <w:r>
        <w:rPr>
          <w:spacing w:val="25"/>
        </w:rPr>
        <w:t xml:space="preserve"> </w:t>
      </w:r>
      <w:r>
        <w:t>Легковой</w:t>
      </w:r>
      <w:r>
        <w:rPr>
          <w:spacing w:val="-10"/>
        </w:rPr>
        <w:t xml:space="preserve"> </w:t>
      </w:r>
      <w:r>
        <w:t>автомобиль</w:t>
      </w:r>
      <w:r>
        <w:rPr>
          <w:spacing w:val="-14"/>
        </w:rPr>
        <w:t xml:space="preserve"> </w:t>
      </w:r>
      <w:r>
        <w:t>600</w:t>
      </w:r>
      <w:r>
        <w:rPr>
          <w:spacing w:val="-9"/>
        </w:rPr>
        <w:t xml:space="preserve"> </w:t>
      </w:r>
      <w:r>
        <w:t xml:space="preserve">метров; </w:t>
      </w:r>
      <w:r>
        <w:rPr>
          <w:spacing w:val="-6"/>
        </w:rPr>
        <w:t>з)</w:t>
      </w:r>
      <w:r>
        <w:tab/>
      </w:r>
      <w:r>
        <w:tab/>
        <w:t>Микроавтобус 900 метров;</w:t>
      </w:r>
    </w:p>
    <w:p w:rsidR="006F7FFA" w:rsidRDefault="00F27C13">
      <w:pPr>
        <w:pStyle w:val="a3"/>
        <w:tabs>
          <w:tab w:val="left" w:pos="1274"/>
        </w:tabs>
        <w:spacing w:line="319" w:lineRule="exact"/>
        <w:ind w:left="801" w:firstLine="0"/>
        <w:jc w:val="left"/>
      </w:pPr>
      <w:r>
        <w:rPr>
          <w:spacing w:val="-5"/>
        </w:rPr>
        <w:t>и)</w:t>
      </w:r>
      <w:r>
        <w:tab/>
        <w:t>Грузовая</w:t>
      </w:r>
      <w:r>
        <w:rPr>
          <w:spacing w:val="-10"/>
        </w:rPr>
        <w:t xml:space="preserve"> </w:t>
      </w:r>
      <w:r>
        <w:t>автомашина</w:t>
      </w:r>
      <w:r>
        <w:rPr>
          <w:spacing w:val="-10"/>
        </w:rPr>
        <w:t xml:space="preserve"> </w:t>
      </w:r>
      <w:r>
        <w:t>(фургон)</w:t>
      </w:r>
      <w:r>
        <w:rPr>
          <w:spacing w:val="-11"/>
        </w:rPr>
        <w:t xml:space="preserve"> </w:t>
      </w:r>
      <w:r>
        <w:t>1500</w:t>
      </w:r>
      <w:r>
        <w:rPr>
          <w:spacing w:val="-7"/>
        </w:rPr>
        <w:t xml:space="preserve"> </w:t>
      </w:r>
      <w:r>
        <w:rPr>
          <w:spacing w:val="-2"/>
        </w:rPr>
        <w:t>метров.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93"/>
        </w:tabs>
        <w:ind w:right="120" w:firstLine="597"/>
        <w:rPr>
          <w:sz w:val="28"/>
        </w:rPr>
      </w:pPr>
      <w:r>
        <w:rPr>
          <w:sz w:val="28"/>
        </w:rPr>
        <w:t xml:space="preserve">Директор лицея информируется и вызывается в любое время при обнаружении взрывного устройства в здании или на территории. Руководители подразделений в нерабочее время вызываются по решению </w:t>
      </w:r>
      <w:r>
        <w:rPr>
          <w:spacing w:val="-2"/>
          <w:sz w:val="28"/>
        </w:rPr>
        <w:t>директора.</w:t>
      </w:r>
    </w:p>
    <w:p w:rsidR="006F7FFA" w:rsidRDefault="006F7FFA">
      <w:pPr>
        <w:jc w:val="both"/>
        <w:rPr>
          <w:sz w:val="28"/>
        </w:rPr>
        <w:sectPr w:rsidR="006F7FFA" w:rsidSect="0018440A">
          <w:pgSz w:w="11900" w:h="16860"/>
          <w:pgMar w:top="104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2"/>
        <w:spacing w:before="59"/>
        <w:ind w:left="943"/>
      </w:pPr>
      <w:r>
        <w:lastRenderedPageBreak/>
        <w:t>Памятка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стрельбе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9"/>
        </w:tabs>
        <w:spacing w:before="303"/>
        <w:ind w:right="129" w:firstLine="597"/>
        <w:rPr>
          <w:sz w:val="28"/>
        </w:rPr>
      </w:pPr>
      <w:r>
        <w:rPr>
          <w:sz w:val="28"/>
        </w:rPr>
        <w:t>Если вы услышали стрельбу на улице, не стойте у окна, даже если оно закрыто занавеской. - Передвигаясь по помещению во время стрельбы, не поднимайтесь выше уровня подоконника.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9"/>
        </w:tabs>
        <w:spacing w:line="242" w:lineRule="auto"/>
        <w:ind w:right="128" w:firstLine="597"/>
        <w:rPr>
          <w:sz w:val="28"/>
        </w:rPr>
      </w:pPr>
      <w:r>
        <w:rPr>
          <w:sz w:val="28"/>
        </w:rPr>
        <w:t xml:space="preserve">Не разрешайте обучающимся входить в классы, со стороны </w:t>
      </w:r>
      <w:r>
        <w:rPr>
          <w:sz w:val="28"/>
        </w:rPr>
        <w:t>которых слышны выстрелы.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99"/>
        </w:tabs>
        <w:ind w:right="121" w:firstLine="597"/>
        <w:rPr>
          <w:sz w:val="28"/>
        </w:rPr>
      </w:pPr>
      <w:r>
        <w:rPr>
          <w:sz w:val="28"/>
        </w:rPr>
        <w:t>Если стрельба застала вас на улице, ложитесь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землю</w:t>
      </w:r>
      <w:r>
        <w:rPr>
          <w:spacing w:val="-2"/>
          <w:sz w:val="28"/>
        </w:rPr>
        <w:t xml:space="preserve"> </w:t>
      </w:r>
      <w:r>
        <w:rPr>
          <w:sz w:val="28"/>
        </w:rPr>
        <w:t>и постарайтесь отползти за укрытие (угол здания, клумба, остановка). Если такового поблизости нет,</w:t>
      </w:r>
      <w:r>
        <w:rPr>
          <w:spacing w:val="-1"/>
          <w:sz w:val="28"/>
        </w:rPr>
        <w:t xml:space="preserve"> </w:t>
      </w:r>
      <w:r>
        <w:rPr>
          <w:sz w:val="28"/>
        </w:rPr>
        <w:t>закройте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 и лежите</w:t>
      </w:r>
      <w:r>
        <w:rPr>
          <w:spacing w:val="-1"/>
          <w:sz w:val="28"/>
        </w:rPr>
        <w:t xml:space="preserve"> </w:t>
      </w:r>
      <w:r>
        <w:rPr>
          <w:sz w:val="28"/>
        </w:rPr>
        <w:t>смирно.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утихнет, вы сможете подняться и, изменив маршрут, добраться до места назначения.</w:t>
      </w:r>
    </w:p>
    <w:p w:rsidR="006F7FFA" w:rsidRDefault="006F7FFA">
      <w:pPr>
        <w:jc w:val="both"/>
        <w:rPr>
          <w:sz w:val="28"/>
        </w:rPr>
        <w:sectPr w:rsidR="006F7FFA" w:rsidSect="0018440A">
          <w:pgSz w:w="11900" w:h="16860"/>
          <w:pgMar w:top="102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2"/>
        <w:spacing w:before="61"/>
        <w:ind w:left="571"/>
      </w:pPr>
      <w:r>
        <w:lastRenderedPageBreak/>
        <w:t>Памятка</w:t>
      </w:r>
      <w:r>
        <w:rPr>
          <w:spacing w:val="-1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взрыве</w:t>
      </w:r>
      <w:r>
        <w:rPr>
          <w:spacing w:val="-7"/>
        </w:rPr>
        <w:t xml:space="preserve"> </w:t>
      </w:r>
      <w:r>
        <w:rPr>
          <w:spacing w:val="-2"/>
        </w:rPr>
        <w:t>здания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14"/>
        </w:tabs>
        <w:spacing w:before="305"/>
        <w:ind w:right="132" w:firstLine="597"/>
        <w:rPr>
          <w:sz w:val="28"/>
        </w:rPr>
      </w:pPr>
      <w:r>
        <w:rPr>
          <w:sz w:val="28"/>
        </w:rPr>
        <w:t>Если произошел взрыв, нужно немедленно лечь на пол, стараясь не оказаться вблизи стеклянных шка</w:t>
      </w:r>
      <w:r>
        <w:rPr>
          <w:sz w:val="28"/>
        </w:rPr>
        <w:t>фов, витрин и окон.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16"/>
        </w:tabs>
        <w:ind w:right="116" w:firstLine="597"/>
        <w:rPr>
          <w:sz w:val="28"/>
        </w:rPr>
      </w:pPr>
      <w:r>
        <w:rPr>
          <w:sz w:val="28"/>
        </w:rPr>
        <w:t>Если здание стало рушиться, то укрыться можно под главными стенами,</w:t>
      </w:r>
      <w:r>
        <w:rPr>
          <w:spacing w:val="-12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15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гибель</w:t>
      </w:r>
      <w:r>
        <w:rPr>
          <w:spacing w:val="-12"/>
          <w:sz w:val="28"/>
        </w:rPr>
        <w:t xml:space="preserve"> </w:t>
      </w:r>
      <w:r>
        <w:rPr>
          <w:sz w:val="28"/>
        </w:rPr>
        <w:t>чаще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9"/>
          <w:sz w:val="28"/>
        </w:rPr>
        <w:t xml:space="preserve"> </w:t>
      </w:r>
      <w:r>
        <w:rPr>
          <w:sz w:val="28"/>
        </w:rPr>
        <w:t>несут</w:t>
      </w:r>
      <w:r>
        <w:rPr>
          <w:spacing w:val="-8"/>
          <w:sz w:val="28"/>
        </w:rPr>
        <w:t xml:space="preserve"> </w:t>
      </w:r>
      <w:r>
        <w:rPr>
          <w:sz w:val="28"/>
        </w:rPr>
        <w:t>перегородки,</w:t>
      </w:r>
      <w:r>
        <w:rPr>
          <w:spacing w:val="-7"/>
          <w:sz w:val="28"/>
        </w:rPr>
        <w:t xml:space="preserve"> </w:t>
      </w:r>
      <w:r>
        <w:rPr>
          <w:sz w:val="28"/>
        </w:rPr>
        <w:t>потолки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люстры.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23"/>
        </w:tabs>
        <w:spacing w:line="242" w:lineRule="auto"/>
        <w:ind w:right="122" w:firstLine="597"/>
        <w:rPr>
          <w:sz w:val="28"/>
        </w:rPr>
      </w:pPr>
      <w:r>
        <w:rPr>
          <w:sz w:val="28"/>
        </w:rPr>
        <w:t>Если здание «тряхнуло», не надо выходить на лестничные клетки, касаться включенных электроприборов.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16"/>
        </w:tabs>
        <w:ind w:right="124" w:firstLine="597"/>
        <w:rPr>
          <w:sz w:val="28"/>
        </w:rPr>
      </w:pPr>
      <w:r>
        <w:rPr>
          <w:sz w:val="28"/>
        </w:rPr>
        <w:t>Ок</w:t>
      </w:r>
      <w:r>
        <w:rPr>
          <w:sz w:val="28"/>
        </w:rPr>
        <w:t>азавшись в темноте, не стоит тут же зажигать спички, т.к. могла возникнуть утечка газа.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23"/>
        </w:tabs>
        <w:ind w:right="123" w:firstLine="597"/>
        <w:rPr>
          <w:sz w:val="28"/>
        </w:rPr>
      </w:pPr>
      <w:r>
        <w:rPr>
          <w:sz w:val="28"/>
        </w:rPr>
        <w:t xml:space="preserve">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</w:t>
      </w:r>
      <w:r>
        <w:rPr>
          <w:spacing w:val="-2"/>
          <w:sz w:val="28"/>
        </w:rPr>
        <w:t>стекла.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1023"/>
        </w:tabs>
        <w:ind w:right="122" w:firstLine="597"/>
        <w:rPr>
          <w:sz w:val="28"/>
        </w:rPr>
      </w:pPr>
      <w:r>
        <w:rPr>
          <w:sz w:val="28"/>
        </w:rPr>
        <w:t>Оказавшись на улице, нужно отойти от здания. П</w:t>
      </w:r>
      <w:r>
        <w:rPr>
          <w:sz w:val="28"/>
        </w:rPr>
        <w:t>ри этом необходимо следить за карнизами и стенами, которые могут рухнуть. Важно быстро сориентироваться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т.к.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обрушении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дома</w:t>
      </w:r>
      <w:r>
        <w:rPr>
          <w:spacing w:val="-4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густая туча пыли, которая может вызвать панику.</w:t>
      </w:r>
    </w:p>
    <w:p w:rsidR="006F7FFA" w:rsidRDefault="006F7FFA">
      <w:pPr>
        <w:jc w:val="both"/>
        <w:rPr>
          <w:sz w:val="28"/>
        </w:rPr>
        <w:sectPr w:rsidR="006F7FFA" w:rsidSect="0018440A">
          <w:pgSz w:w="11900" w:h="16860"/>
          <w:pgMar w:top="102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1"/>
        <w:spacing w:before="61"/>
        <w:ind w:firstLine="0"/>
        <w:jc w:val="center"/>
      </w:pPr>
      <w:r>
        <w:rPr>
          <w:spacing w:val="-2"/>
        </w:rPr>
        <w:lastRenderedPageBreak/>
        <w:t>ПАМЯТКА</w:t>
      </w:r>
    </w:p>
    <w:p w:rsidR="006F7FFA" w:rsidRDefault="00F27C13">
      <w:pPr>
        <w:pStyle w:val="2"/>
        <w:spacing w:before="277"/>
        <w:jc w:val="center"/>
      </w:pPr>
      <w:r>
        <w:t>Особенности</w:t>
      </w:r>
      <w:r>
        <w:rPr>
          <w:spacing w:val="-13"/>
        </w:rPr>
        <w:t xml:space="preserve"> </w:t>
      </w:r>
      <w:r>
        <w:t>террористов-смертников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угрозе</w:t>
      </w:r>
    </w:p>
    <w:p w:rsidR="006F7FFA" w:rsidRDefault="00F27C13">
      <w:pPr>
        <w:pStyle w:val="a3"/>
        <w:spacing w:before="299"/>
        <w:ind w:right="118"/>
      </w:pPr>
      <w:r>
        <w:t>Характерными признаками террористов-смертников являются: (их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</w:t>
      </w:r>
      <w:r>
        <w:t xml:space="preserve"> или наркотических веществ; желание уклониться от камер видеонаблюдения (попытка опустить голову, отвернуться,</w:t>
      </w:r>
      <w:r>
        <w:rPr>
          <w:spacing w:val="-7"/>
        </w:rPr>
        <w:t xml:space="preserve"> </w:t>
      </w:r>
      <w:r>
        <w:t>прикрыть</w:t>
      </w:r>
      <w:r>
        <w:rPr>
          <w:spacing w:val="-9"/>
        </w:rPr>
        <w:t xml:space="preserve"> </w:t>
      </w:r>
      <w:r>
        <w:t>лицо</w:t>
      </w:r>
      <w:r>
        <w:rPr>
          <w:spacing w:val="-10"/>
        </w:rPr>
        <w:t xml:space="preserve"> </w:t>
      </w:r>
      <w:r>
        <w:t>рукой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платком,</w:t>
      </w:r>
      <w:r>
        <w:rPr>
          <w:spacing w:val="-11"/>
        </w:rPr>
        <w:t xml:space="preserve"> </w:t>
      </w:r>
      <w:r>
        <w:t>спрятаться</w:t>
      </w:r>
      <w:r>
        <w:rPr>
          <w:spacing w:val="-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 xml:space="preserve">высокого </w:t>
      </w:r>
      <w:r>
        <w:rPr>
          <w:spacing w:val="-2"/>
        </w:rPr>
        <w:t>человека).</w:t>
      </w:r>
    </w:p>
    <w:p w:rsidR="006F7FFA" w:rsidRDefault="00F27C13">
      <w:pPr>
        <w:pStyle w:val="a3"/>
        <w:spacing w:before="1"/>
        <w:ind w:right="117"/>
      </w:pPr>
      <w:r>
        <w:t>Террорист, как правило, имеет при себе мобильный телефон для связи с рук</w:t>
      </w:r>
      <w:r>
        <w:t>оводителем в случае возникновения трудностей. Поскольку террористы чаще всего не являются жителями Российской Федерации, они, как правило, неуверенно ориентируются на местности и не отличаются хорошими навыками владения мобильными телефонами, карточками ме</w:t>
      </w:r>
      <w:r>
        <w:t>трополитена и турникетами при входе в наземный транспорт.</w:t>
      </w:r>
    </w:p>
    <w:p w:rsidR="006F7FFA" w:rsidRDefault="00F27C13">
      <w:pPr>
        <w:pStyle w:val="a3"/>
        <w:ind w:right="116"/>
      </w:pPr>
      <w:r>
        <w:t>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</w:t>
      </w:r>
      <w:r>
        <w:t xml:space="preserve">ие использовать в этих целях представителей отдаленных сельских </w:t>
      </w:r>
      <w:r>
        <w:rPr>
          <w:spacing w:val="-2"/>
        </w:rPr>
        <w:t>поселений.</w:t>
      </w:r>
    </w:p>
    <w:p w:rsidR="006F7FFA" w:rsidRDefault="00F27C13">
      <w:pPr>
        <w:pStyle w:val="a3"/>
        <w:spacing w:before="1"/>
        <w:ind w:right="118"/>
      </w:pPr>
      <w:r>
        <w:t>При совершении теракта смертники одеваются в одежду, характерную для</w:t>
      </w:r>
      <w:r>
        <w:rPr>
          <w:spacing w:val="-17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местности.</w:t>
      </w:r>
      <w:r>
        <w:rPr>
          <w:spacing w:val="-14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одежде,</w:t>
      </w:r>
      <w:r>
        <w:rPr>
          <w:spacing w:val="-18"/>
        </w:rPr>
        <w:t xml:space="preserve"> </w:t>
      </w:r>
      <w:r>
        <w:t>поведении</w:t>
      </w:r>
      <w:r>
        <w:rPr>
          <w:spacing w:val="-16"/>
        </w:rPr>
        <w:t xml:space="preserve"> </w:t>
      </w:r>
      <w:r>
        <w:t>присутствует</w:t>
      </w:r>
      <w:r>
        <w:rPr>
          <w:spacing w:val="-13"/>
        </w:rPr>
        <w:t xml:space="preserve"> </w:t>
      </w:r>
      <w:r>
        <w:t>ряд характерных признаков. Женщины</w:t>
      </w:r>
      <w:r>
        <w:rPr>
          <w:spacing w:val="-1"/>
        </w:rPr>
        <w:t xml:space="preserve"> </w:t>
      </w:r>
      <w:r>
        <w:t>имеют гол</w:t>
      </w:r>
      <w:r>
        <w:t>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чересчур</w:t>
      </w:r>
      <w:r>
        <w:rPr>
          <w:spacing w:val="-2"/>
        </w:rPr>
        <w:t xml:space="preserve"> </w:t>
      </w:r>
      <w:r>
        <w:t>просторной, т.к.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сокрытия</w:t>
      </w:r>
      <w:r>
        <w:rPr>
          <w:spacing w:val="-2"/>
        </w:rPr>
        <w:t xml:space="preserve"> </w:t>
      </w:r>
      <w:r>
        <w:t>на теле взрывного устройства.</w:t>
      </w:r>
    </w:p>
    <w:p w:rsidR="006F7FFA" w:rsidRDefault="00F27C13">
      <w:pPr>
        <w:pStyle w:val="a3"/>
        <w:ind w:right="117"/>
      </w:pPr>
      <w:r>
        <w:t xml:space="preserve"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</w:t>
      </w:r>
      <w:r>
        <w:t>внимания подозрительного вам человека, сообщить о нем в административные или правоохранительные органы, в службы безопасности.</w:t>
      </w:r>
    </w:p>
    <w:p w:rsidR="006F7FFA" w:rsidRDefault="006F7FFA">
      <w:pPr>
        <w:sectPr w:rsidR="006F7FFA" w:rsidSect="0018440A">
          <w:pgSz w:w="11900" w:h="16860"/>
          <w:pgMar w:top="102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2"/>
        <w:spacing w:before="78" w:line="230" w:lineRule="auto"/>
        <w:ind w:left="2830" w:hanging="2583"/>
      </w:pPr>
      <w:r>
        <w:lastRenderedPageBreak/>
        <w:t>Памятка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химического или биологического терроризма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85"/>
        </w:tabs>
        <w:spacing w:before="291"/>
        <w:ind w:right="122" w:firstLine="597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</w:t>
      </w:r>
      <w:r>
        <w:rPr>
          <w:sz w:val="28"/>
        </w:rPr>
        <w:t>и или установлении фактов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 биологических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 необходимо немедленно сообщать об этом руководителю учреждения или лицу, его замещающему, в правоохранительные органы и в органы ГО и</w:t>
      </w:r>
      <w:r>
        <w:rPr>
          <w:sz w:val="28"/>
        </w:rPr>
        <w:t xml:space="preserve"> ЧС.</w:t>
      </w:r>
    </w:p>
    <w:p w:rsidR="006F7FFA" w:rsidRDefault="00F27C13">
      <w:pPr>
        <w:pStyle w:val="a4"/>
        <w:numPr>
          <w:ilvl w:val="2"/>
          <w:numId w:val="2"/>
        </w:numPr>
        <w:tabs>
          <w:tab w:val="left" w:pos="985"/>
        </w:tabs>
        <w:spacing w:before="1"/>
        <w:ind w:right="116" w:firstLine="597"/>
        <w:rPr>
          <w:sz w:val="28"/>
        </w:rPr>
      </w:pPr>
      <w:r>
        <w:rPr>
          <w:sz w:val="28"/>
        </w:rPr>
        <w:t>В случае реального поражения химическим веществом пострадавшего следует немедленно вывести (вынести) на свежий воздух и оказать ему первую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помощь: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покой,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</w:p>
    <w:p w:rsidR="006F7FFA" w:rsidRDefault="00F27C13">
      <w:pPr>
        <w:pStyle w:val="a4"/>
        <w:numPr>
          <w:ilvl w:val="0"/>
          <w:numId w:val="1"/>
        </w:numPr>
        <w:tabs>
          <w:tab w:val="left" w:pos="465"/>
        </w:tabs>
        <w:spacing w:before="2"/>
        <w:ind w:right="113" w:firstLine="0"/>
        <w:rPr>
          <w:sz w:val="28"/>
        </w:rPr>
      </w:pPr>
      <w:r>
        <w:rPr>
          <w:sz w:val="28"/>
        </w:rPr>
        <w:t>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медработника учебно</w:t>
      </w:r>
      <w:r>
        <w:rPr>
          <w:sz w:val="28"/>
        </w:rPr>
        <w:t>го учреждения.</w:t>
      </w:r>
    </w:p>
    <w:p w:rsidR="006F7FFA" w:rsidRDefault="00F27C13">
      <w:pPr>
        <w:pStyle w:val="a4"/>
        <w:numPr>
          <w:ilvl w:val="1"/>
          <w:numId w:val="1"/>
        </w:numPr>
        <w:tabs>
          <w:tab w:val="left" w:pos="985"/>
        </w:tabs>
        <w:ind w:right="115" w:firstLine="597"/>
        <w:rPr>
          <w:sz w:val="28"/>
        </w:rPr>
      </w:pPr>
      <w:r>
        <w:rPr>
          <w:sz w:val="28"/>
        </w:rPr>
        <w:t>При угрозе эпидемии или воздействия биологических агентов необходимо максимально сократить контакты с другими людьми, прекратить посещение МКОУ «</w:t>
      </w:r>
      <w:r w:rsidR="0018440A">
        <w:rPr>
          <w:sz w:val="28"/>
        </w:rPr>
        <w:t>Чумлинская</w:t>
      </w:r>
      <w:r>
        <w:rPr>
          <w:sz w:val="28"/>
        </w:rPr>
        <w:t xml:space="preserve"> СОШ», общественных мест, не выходить без крайней необходимости на улицу. Выходить мож</w:t>
      </w:r>
      <w:r>
        <w:rPr>
          <w:sz w:val="28"/>
        </w:rPr>
        <w:t xml:space="preserve">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</w:t>
      </w:r>
      <w:r>
        <w:rPr>
          <w:spacing w:val="-2"/>
          <w:sz w:val="28"/>
        </w:rPr>
        <w:t>перчатки.</w:t>
      </w:r>
    </w:p>
    <w:p w:rsidR="006F7FFA" w:rsidRDefault="006F7FFA">
      <w:pPr>
        <w:jc w:val="both"/>
        <w:rPr>
          <w:sz w:val="28"/>
        </w:rPr>
        <w:sectPr w:rsidR="006F7FFA" w:rsidSect="0018440A">
          <w:pgSz w:w="11900" w:h="16860"/>
          <w:pgMar w:top="1040" w:right="720" w:bottom="740" w:left="1500" w:header="0" w:footer="55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F7FFA" w:rsidRDefault="00F27C13">
      <w:pPr>
        <w:pStyle w:val="2"/>
        <w:spacing w:before="73" w:line="235" w:lineRule="auto"/>
        <w:ind w:left="3171" w:hanging="2355"/>
      </w:pPr>
      <w:r>
        <w:lastRenderedPageBreak/>
        <w:t>Памятка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 сообщений о ми</w:t>
      </w:r>
      <w:r>
        <w:t>нировании</w:t>
      </w:r>
    </w:p>
    <w:p w:rsidR="006F7FFA" w:rsidRDefault="00F27C13">
      <w:pPr>
        <w:pStyle w:val="a4"/>
        <w:numPr>
          <w:ilvl w:val="1"/>
          <w:numId w:val="1"/>
        </w:numPr>
        <w:tabs>
          <w:tab w:val="left" w:pos="1112"/>
        </w:tabs>
        <w:spacing w:before="291" w:line="235" w:lineRule="auto"/>
        <w:ind w:right="124" w:firstLine="597"/>
        <w:rPr>
          <w:sz w:val="28"/>
        </w:rPr>
      </w:pPr>
      <w:r>
        <w:rPr>
          <w:sz w:val="28"/>
        </w:rPr>
        <w:t>Любой работник при получении сообщения о минировании образовательного учреждения обязан:</w:t>
      </w:r>
    </w:p>
    <w:p w:rsidR="006F7FFA" w:rsidRDefault="00F27C13">
      <w:pPr>
        <w:pStyle w:val="a3"/>
        <w:ind w:right="123"/>
      </w:pPr>
      <w:r>
        <w:t>а) по</w:t>
      </w:r>
      <w:r>
        <w:rPr>
          <w:spacing w:val="-9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полно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точно</w:t>
      </w:r>
      <w:r>
        <w:rPr>
          <w:spacing w:val="-11"/>
        </w:rPr>
        <w:t xml:space="preserve"> </w:t>
      </w:r>
      <w:r>
        <w:t>выяснить</w:t>
      </w:r>
      <w:r>
        <w:rPr>
          <w:spacing w:val="-12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и месте заложенного взрывного устройства, его внешних признаках, порядке и времени срабаты</w:t>
      </w:r>
      <w:r>
        <w:t>вания;</w:t>
      </w:r>
    </w:p>
    <w:p w:rsidR="006F7FFA" w:rsidRDefault="00F27C13">
      <w:pPr>
        <w:pStyle w:val="a3"/>
        <w:spacing w:before="1" w:line="242" w:lineRule="auto"/>
        <w:ind w:right="124"/>
      </w:pPr>
      <w:r>
        <w:t>б) постараться установить внешние данные, особые приметы или паспортные данные заявителя;</w:t>
      </w:r>
    </w:p>
    <w:p w:rsidR="006F7FFA" w:rsidRDefault="00F27C13">
      <w:pPr>
        <w:pStyle w:val="a3"/>
        <w:ind w:right="124"/>
      </w:pPr>
      <w:r>
        <w:t>в) немедленно сообщить все полученные сведения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лицея лично или по телефону, далее действовать по ее указанию.</w:t>
      </w:r>
    </w:p>
    <w:p w:rsidR="006F7FFA" w:rsidRDefault="00F27C13">
      <w:pPr>
        <w:pStyle w:val="a4"/>
        <w:numPr>
          <w:ilvl w:val="1"/>
          <w:numId w:val="1"/>
        </w:numPr>
        <w:tabs>
          <w:tab w:val="left" w:pos="1112"/>
        </w:tabs>
        <w:ind w:right="132" w:firstLine="597"/>
        <w:rPr>
          <w:sz w:val="28"/>
        </w:rPr>
      </w:pPr>
      <w:r>
        <w:rPr>
          <w:sz w:val="28"/>
        </w:rPr>
        <w:t>Дежурный сторож (вахтер) при получе</w:t>
      </w:r>
      <w:r>
        <w:rPr>
          <w:sz w:val="28"/>
        </w:rPr>
        <w:t>нии 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минировании образовательного учреждения обязан:</w:t>
      </w:r>
    </w:p>
    <w:p w:rsidR="006F7FFA" w:rsidRDefault="00F27C13">
      <w:pPr>
        <w:pStyle w:val="a3"/>
        <w:spacing w:line="242" w:lineRule="auto"/>
        <w:ind w:right="118"/>
      </w:pPr>
      <w:r>
        <w:t>а) сообщить о минировании директору или лицу, его замещающему; - немедленно сообщить все сведения в дежурную часть МВД, ФСБ;</w:t>
      </w:r>
    </w:p>
    <w:p w:rsidR="006F7FFA" w:rsidRDefault="00F27C13">
      <w:pPr>
        <w:pStyle w:val="a3"/>
        <w:ind w:left="801" w:right="1407" w:firstLine="0"/>
      </w:pPr>
      <w:r>
        <w:t>б)</w:t>
      </w:r>
      <w:r>
        <w:rPr>
          <w:spacing w:val="40"/>
        </w:rPr>
        <w:t xml:space="preserve"> </w:t>
      </w:r>
      <w:r>
        <w:t>оповестить о минировании территориальный орган МЧС; в)</w:t>
      </w:r>
      <w:r>
        <w:rPr>
          <w:spacing w:val="40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постоянную связь с дежурной частью МВД;</w:t>
      </w:r>
    </w:p>
    <w:p w:rsidR="006F7FFA" w:rsidRDefault="00F27C13">
      <w:pPr>
        <w:pStyle w:val="a3"/>
        <w:ind w:right="120"/>
      </w:pPr>
      <w:r>
        <w:t>г) при поступлении из дежурной части МВД указания на эвакуацию людей уточнить степень эвакуации и далее действовать по организации эвакуации людей;</w:t>
      </w:r>
    </w:p>
    <w:p w:rsidR="006F7FFA" w:rsidRDefault="00F27C13">
      <w:pPr>
        <w:pStyle w:val="a3"/>
        <w:spacing w:line="322" w:lineRule="exact"/>
        <w:ind w:left="801" w:firstLine="0"/>
      </w:pPr>
      <w:r>
        <w:t>д)</w:t>
      </w:r>
      <w:r>
        <w:rPr>
          <w:spacing w:val="3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нерабочее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распоряжения</w:t>
      </w:r>
      <w:r>
        <w:rPr>
          <w:spacing w:val="-8"/>
        </w:rPr>
        <w:t xml:space="preserve"> </w:t>
      </w:r>
      <w:r>
        <w:rPr>
          <w:spacing w:val="-2"/>
        </w:rPr>
        <w:t>руководител</w:t>
      </w:r>
      <w:r>
        <w:rPr>
          <w:spacing w:val="-2"/>
        </w:rPr>
        <w:t>я.</w:t>
      </w:r>
    </w:p>
    <w:p w:rsidR="006F7FFA" w:rsidRDefault="00F27C13">
      <w:pPr>
        <w:pStyle w:val="a4"/>
        <w:numPr>
          <w:ilvl w:val="1"/>
          <w:numId w:val="1"/>
        </w:numPr>
        <w:tabs>
          <w:tab w:val="left" w:pos="1110"/>
        </w:tabs>
        <w:spacing w:line="319" w:lineRule="exact"/>
        <w:ind w:left="1110" w:hanging="309"/>
        <w:rPr>
          <w:sz w:val="28"/>
        </w:rPr>
      </w:pPr>
      <w:r>
        <w:rPr>
          <w:sz w:val="28"/>
        </w:rPr>
        <w:t>Директор,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получив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минировании,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6F7FFA" w:rsidRDefault="00F27C13">
      <w:pPr>
        <w:pStyle w:val="a3"/>
        <w:ind w:left="801" w:right="121" w:firstLine="0"/>
      </w:pPr>
      <w:r>
        <w:t>а)</w:t>
      </w:r>
      <w:r>
        <w:rPr>
          <w:spacing w:val="40"/>
        </w:rPr>
        <w:t xml:space="preserve"> </w:t>
      </w:r>
      <w:r>
        <w:t>сообщить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минировании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МВД,</w:t>
      </w:r>
      <w:r>
        <w:rPr>
          <w:spacing w:val="-7"/>
        </w:rPr>
        <w:t xml:space="preserve"> </w:t>
      </w:r>
      <w:r>
        <w:t>ФСБ; б)</w:t>
      </w:r>
      <w:r>
        <w:rPr>
          <w:spacing w:val="22"/>
        </w:rPr>
        <w:t xml:space="preserve"> </w:t>
      </w:r>
      <w:r>
        <w:t>находиться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своем</w:t>
      </w:r>
      <w:r>
        <w:rPr>
          <w:spacing w:val="-11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14"/>
        </w:rPr>
        <w:t xml:space="preserve"> </w:t>
      </w:r>
      <w:r>
        <w:t>постоянную</w:t>
      </w:r>
      <w:r>
        <w:rPr>
          <w:spacing w:val="-8"/>
        </w:rPr>
        <w:t xml:space="preserve"> </w:t>
      </w:r>
      <w:r>
        <w:t>связь</w:t>
      </w:r>
    </w:p>
    <w:p w:rsidR="006F7FFA" w:rsidRDefault="00F27C13">
      <w:pPr>
        <w:pStyle w:val="a3"/>
        <w:spacing w:line="319" w:lineRule="exact"/>
        <w:ind w:firstLine="0"/>
      </w:pPr>
      <w:r>
        <w:t>с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МВД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дежурной</w:t>
      </w:r>
      <w:r>
        <w:rPr>
          <w:spacing w:val="-6"/>
        </w:rPr>
        <w:t xml:space="preserve"> </w:t>
      </w:r>
      <w:r>
        <w:t>службой</w:t>
      </w:r>
      <w:r>
        <w:rPr>
          <w:spacing w:val="-6"/>
        </w:rPr>
        <w:t xml:space="preserve"> </w:t>
      </w:r>
      <w:r>
        <w:rPr>
          <w:spacing w:val="-2"/>
        </w:rPr>
        <w:t>лицея;</w:t>
      </w:r>
    </w:p>
    <w:p w:rsidR="006F7FFA" w:rsidRDefault="00F27C13">
      <w:pPr>
        <w:pStyle w:val="a3"/>
        <w:spacing w:line="242" w:lineRule="auto"/>
        <w:ind w:right="123"/>
      </w:pPr>
      <w:r>
        <w:t>в) при принятии руководством МВД решения на эвакуацию людей координировать действия по эвакуации людей.</w:t>
      </w:r>
    </w:p>
    <w:sectPr w:rsidR="006F7FFA" w:rsidSect="0018440A">
      <w:pgSz w:w="11900" w:h="16860"/>
      <w:pgMar w:top="1040" w:right="720" w:bottom="740" w:left="1500" w:header="0" w:footer="557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13" w:rsidRDefault="00F27C13">
      <w:r>
        <w:separator/>
      </w:r>
    </w:p>
  </w:endnote>
  <w:endnote w:type="continuationSeparator" w:id="0">
    <w:p w:rsidR="00F27C13" w:rsidRDefault="00F2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FA" w:rsidRDefault="00F27C1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3928236</wp:posOffset>
              </wp:positionH>
              <wp:positionV relativeFrom="page">
                <wp:posOffset>10206440</wp:posOffset>
              </wp:positionV>
              <wp:extent cx="2597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FFA" w:rsidRDefault="00F27C13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89C">
                            <w:rPr>
                              <w:rFonts w:ascii="Arial MT"/>
                              <w:noProof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9.3pt;margin-top:803.65pt;width:20.45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" filled="f" stroked="f">
              <v:path arrowok="t"/>
              <v:textbox inset="0,0,0,0">
                <w:txbxContent>
                  <w:p w:rsidR="006F7FFA" w:rsidRDefault="00F27C13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4"/>
                      </w:rPr>
                      <w:fldChar w:fldCharType="separate"/>
                    </w:r>
                    <w:r w:rsidR="0056689C">
                      <w:rPr>
                        <w:rFonts w:ascii="Arial MT"/>
                        <w:noProof/>
                        <w:spacing w:val="-5"/>
                        <w:sz w:val="24"/>
                      </w:rPr>
                      <w:t>17</w:t>
                    </w:r>
                    <w:r>
                      <w:rPr>
                        <w:rFonts w:ascii="Arial MT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13" w:rsidRDefault="00F27C13">
      <w:r>
        <w:separator/>
      </w:r>
    </w:p>
  </w:footnote>
  <w:footnote w:type="continuationSeparator" w:id="0">
    <w:p w:rsidR="00F27C13" w:rsidRDefault="00F2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5EB4"/>
    <w:multiLevelType w:val="hybridMultilevel"/>
    <w:tmpl w:val="CCF695CE"/>
    <w:lvl w:ilvl="0" w:tplc="879A8BC0">
      <w:numFmt w:val="bullet"/>
      <w:lvlText w:val="-"/>
      <w:lvlJc w:val="left"/>
      <w:pPr>
        <w:ind w:left="204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0E1CF4">
      <w:numFmt w:val="bullet"/>
      <w:lvlText w:val="-"/>
      <w:lvlJc w:val="left"/>
      <w:pPr>
        <w:ind w:left="20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E0C78C">
      <w:numFmt w:val="bullet"/>
      <w:lvlText w:val="•"/>
      <w:lvlJc w:val="left"/>
      <w:pPr>
        <w:ind w:left="2095" w:hanging="185"/>
      </w:pPr>
      <w:rPr>
        <w:rFonts w:hint="default"/>
        <w:lang w:val="ru-RU" w:eastAsia="en-US" w:bidi="ar-SA"/>
      </w:rPr>
    </w:lvl>
    <w:lvl w:ilvl="3" w:tplc="DCAE9AF4">
      <w:numFmt w:val="bullet"/>
      <w:lvlText w:val="•"/>
      <w:lvlJc w:val="left"/>
      <w:pPr>
        <w:ind w:left="3043" w:hanging="185"/>
      </w:pPr>
      <w:rPr>
        <w:rFonts w:hint="default"/>
        <w:lang w:val="ru-RU" w:eastAsia="en-US" w:bidi="ar-SA"/>
      </w:rPr>
    </w:lvl>
    <w:lvl w:ilvl="4" w:tplc="05CA8A52">
      <w:numFmt w:val="bullet"/>
      <w:lvlText w:val="•"/>
      <w:lvlJc w:val="left"/>
      <w:pPr>
        <w:ind w:left="3991" w:hanging="185"/>
      </w:pPr>
      <w:rPr>
        <w:rFonts w:hint="default"/>
        <w:lang w:val="ru-RU" w:eastAsia="en-US" w:bidi="ar-SA"/>
      </w:rPr>
    </w:lvl>
    <w:lvl w:ilvl="5" w:tplc="119601D4">
      <w:numFmt w:val="bullet"/>
      <w:lvlText w:val="•"/>
      <w:lvlJc w:val="left"/>
      <w:pPr>
        <w:ind w:left="4939" w:hanging="185"/>
      </w:pPr>
      <w:rPr>
        <w:rFonts w:hint="default"/>
        <w:lang w:val="ru-RU" w:eastAsia="en-US" w:bidi="ar-SA"/>
      </w:rPr>
    </w:lvl>
    <w:lvl w:ilvl="6" w:tplc="5E72D590">
      <w:numFmt w:val="bullet"/>
      <w:lvlText w:val="•"/>
      <w:lvlJc w:val="left"/>
      <w:pPr>
        <w:ind w:left="5887" w:hanging="185"/>
      </w:pPr>
      <w:rPr>
        <w:rFonts w:hint="default"/>
        <w:lang w:val="ru-RU" w:eastAsia="en-US" w:bidi="ar-SA"/>
      </w:rPr>
    </w:lvl>
    <w:lvl w:ilvl="7" w:tplc="72D6E7EE">
      <w:numFmt w:val="bullet"/>
      <w:lvlText w:val="•"/>
      <w:lvlJc w:val="left"/>
      <w:pPr>
        <w:ind w:left="6835" w:hanging="185"/>
      </w:pPr>
      <w:rPr>
        <w:rFonts w:hint="default"/>
        <w:lang w:val="ru-RU" w:eastAsia="en-US" w:bidi="ar-SA"/>
      </w:rPr>
    </w:lvl>
    <w:lvl w:ilvl="8" w:tplc="1AEE8D00">
      <w:numFmt w:val="bullet"/>
      <w:lvlText w:val="•"/>
      <w:lvlJc w:val="left"/>
      <w:pPr>
        <w:ind w:left="7783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72851A4B"/>
    <w:multiLevelType w:val="multilevel"/>
    <w:tmpl w:val="0D720ED8"/>
    <w:lvl w:ilvl="0">
      <w:start w:val="1"/>
      <w:numFmt w:val="decimal"/>
      <w:lvlText w:val="%1."/>
      <w:lvlJc w:val="left"/>
      <w:pPr>
        <w:ind w:left="3793" w:hanging="363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425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204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06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9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7FFA"/>
    <w:rsid w:val="0018440A"/>
    <w:rsid w:val="0056689C"/>
    <w:rsid w:val="006F7FFA"/>
    <w:rsid w:val="00F2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0091"/>
  <w15:docId w15:val="{2B3589E3-C337-4749-90B0-B9D8D896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1"/>
      <w:ind w:left="7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 w:firstLine="5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4" w:firstLine="59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68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8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79640</cp:lastModifiedBy>
  <cp:revision>3</cp:revision>
  <cp:lastPrinted>2024-05-17T11:08:00Z</cp:lastPrinted>
  <dcterms:created xsi:type="dcterms:W3CDTF">2024-05-17T10:54:00Z</dcterms:created>
  <dcterms:modified xsi:type="dcterms:W3CDTF">2024-05-17T11:08:00Z</dcterms:modified>
</cp:coreProperties>
</file>